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1B" w:rsidRDefault="006E05F0" w:rsidP="006E05F0">
      <w:pPr>
        <w:pStyle w:val="Nzev"/>
      </w:pPr>
      <w:r>
        <w:t>Polsko</w:t>
      </w:r>
    </w:p>
    <w:p w:rsidR="006E05F0" w:rsidRDefault="006E05F0" w:rsidP="006E05F0">
      <w:pPr>
        <w:pStyle w:val="Odstavecseseznamem"/>
        <w:numPr>
          <w:ilvl w:val="0"/>
          <w:numId w:val="1"/>
        </w:numPr>
      </w:pPr>
      <w:r>
        <w:t>Multietnická říše</w:t>
      </w:r>
    </w:p>
    <w:p w:rsidR="006E05F0" w:rsidRDefault="006E05F0" w:rsidP="006E05F0">
      <w:pPr>
        <w:pStyle w:val="Odstavecseseznamem"/>
        <w:numPr>
          <w:ilvl w:val="0"/>
          <w:numId w:val="1"/>
        </w:numPr>
      </w:pPr>
      <w:r>
        <w:t>Polonizace – snaha o popolštění ostatních národů – Ukrajinci, Litevci</w:t>
      </w:r>
    </w:p>
    <w:p w:rsidR="006E05F0" w:rsidRDefault="006E05F0" w:rsidP="006E05F0">
      <w:pPr>
        <w:pStyle w:val="Odstavecseseznamem"/>
        <w:numPr>
          <w:ilvl w:val="0"/>
          <w:numId w:val="1"/>
        </w:numPr>
      </w:pPr>
      <w:r>
        <w:t>Pravoslaví, Katolíci, Islám</w:t>
      </w:r>
    </w:p>
    <w:p w:rsidR="006E05F0" w:rsidRDefault="00A05A5B" w:rsidP="006E05F0">
      <w:pPr>
        <w:pStyle w:val="Nadpis1"/>
      </w:pPr>
      <w:r>
        <w:t>Jagellonci</w:t>
      </w:r>
    </w:p>
    <w:p w:rsidR="00A05A5B" w:rsidRDefault="00A05A5B" w:rsidP="00A05A5B">
      <w:pPr>
        <w:pStyle w:val="Nadpis2"/>
      </w:pPr>
      <w:r>
        <w:t>1572 – Zikmund II</w:t>
      </w:r>
      <w:r w:rsidR="00371172">
        <w:t>.</w:t>
      </w:r>
      <w:r>
        <w:t xml:space="preserve"> August</w:t>
      </w:r>
    </w:p>
    <w:p w:rsidR="00A05A5B" w:rsidRDefault="00A05A5B" w:rsidP="00A05A5B">
      <w:pPr>
        <w:pStyle w:val="Nadpis2"/>
      </w:pPr>
      <w:r>
        <w:t xml:space="preserve">Štěpán </w:t>
      </w:r>
      <w:proofErr w:type="spellStart"/>
      <w:r>
        <w:t>Bathory</w:t>
      </w:r>
      <w:proofErr w:type="spellEnd"/>
      <w:r>
        <w:t xml:space="preserve"> – demoverze</w:t>
      </w:r>
    </w:p>
    <w:p w:rsidR="00A05A5B" w:rsidRDefault="00A05A5B" w:rsidP="00A05A5B">
      <w:pPr>
        <w:pStyle w:val="Nadpis1"/>
      </w:pPr>
      <w:proofErr w:type="spellStart"/>
      <w:r>
        <w:t>Vasovci</w:t>
      </w:r>
      <w:proofErr w:type="spellEnd"/>
    </w:p>
    <w:p w:rsidR="00A05A5B" w:rsidRDefault="00A05A5B" w:rsidP="00A05A5B">
      <w:pPr>
        <w:pStyle w:val="Odstavecseseznamem"/>
        <w:numPr>
          <w:ilvl w:val="0"/>
          <w:numId w:val="1"/>
        </w:numPr>
      </w:pPr>
      <w:r>
        <w:t>1587 – ze Švédska – symbol počátku úpadku</w:t>
      </w:r>
    </w:p>
    <w:p w:rsidR="00A05A5B" w:rsidRDefault="00A05A5B" w:rsidP="00A05A5B">
      <w:pPr>
        <w:pStyle w:val="Nadpis2"/>
      </w:pPr>
      <w:r>
        <w:t>Zikmund III</w:t>
      </w:r>
      <w:r w:rsidR="00371172">
        <w:t>.</w:t>
      </w:r>
      <w:r>
        <w:t xml:space="preserve"> </w:t>
      </w:r>
      <w:proofErr w:type="spellStart"/>
      <w:r>
        <w:t>Vasa</w:t>
      </w:r>
      <w:proofErr w:type="spellEnd"/>
    </w:p>
    <w:p w:rsidR="00A05A5B" w:rsidRDefault="00A05A5B" w:rsidP="00A05A5B">
      <w:pPr>
        <w:pStyle w:val="Odstavecseseznamem"/>
        <w:numPr>
          <w:ilvl w:val="0"/>
          <w:numId w:val="1"/>
        </w:numPr>
      </w:pPr>
      <w:r>
        <w:t>Katolík, provádí protireformaci</w:t>
      </w:r>
    </w:p>
    <w:p w:rsidR="00A05A5B" w:rsidRDefault="00A05A5B" w:rsidP="00A05A5B">
      <w:pPr>
        <w:pStyle w:val="Odstavecseseznamem"/>
        <w:numPr>
          <w:ilvl w:val="0"/>
          <w:numId w:val="1"/>
        </w:numPr>
      </w:pPr>
      <w:r>
        <w:t>Krakov =&gt; Varšava</w:t>
      </w:r>
    </w:p>
    <w:p w:rsidR="00A05A5B" w:rsidRDefault="00A05A5B" w:rsidP="00A05A5B">
      <w:pPr>
        <w:pStyle w:val="Nadpis2"/>
      </w:pPr>
      <w:r>
        <w:t>Jan II</w:t>
      </w:r>
      <w:r w:rsidR="00371172">
        <w:t>.</w:t>
      </w:r>
      <w:r>
        <w:t xml:space="preserve"> Kazimír</w:t>
      </w:r>
    </w:p>
    <w:p w:rsidR="00A05A5B" w:rsidRDefault="00A05A5B" w:rsidP="00A05A5B">
      <w:pPr>
        <w:pStyle w:val="Odstavecseseznamem"/>
        <w:numPr>
          <w:ilvl w:val="0"/>
          <w:numId w:val="1"/>
        </w:numPr>
      </w:pPr>
      <w:r>
        <w:t>1648-54 – Bohdan Chmelnický</w:t>
      </w:r>
    </w:p>
    <w:p w:rsidR="00A05A5B" w:rsidRDefault="00A05A5B" w:rsidP="00A05A5B">
      <w:pPr>
        <w:pStyle w:val="Odstavecseseznamem"/>
        <w:numPr>
          <w:ilvl w:val="1"/>
          <w:numId w:val="1"/>
        </w:numPr>
      </w:pPr>
      <w:r>
        <w:t>Kozácký hejtman – odtrhování od Polska</w:t>
      </w:r>
    </w:p>
    <w:p w:rsidR="00A05A5B" w:rsidRDefault="00A05A5B" w:rsidP="00A05A5B">
      <w:pPr>
        <w:pStyle w:val="Odstavecseseznamem"/>
        <w:numPr>
          <w:ilvl w:val="1"/>
          <w:numId w:val="1"/>
        </w:numPr>
      </w:pPr>
      <w:r>
        <w:t>Krym – spojení s </w:t>
      </w:r>
      <w:proofErr w:type="spellStart"/>
      <w:r>
        <w:t>tatary</w:t>
      </w:r>
      <w:proofErr w:type="spellEnd"/>
    </w:p>
    <w:p w:rsidR="00A05A5B" w:rsidRDefault="00A05A5B" w:rsidP="00A05A5B">
      <w:pPr>
        <w:pStyle w:val="Odstavecseseznamem"/>
        <w:numPr>
          <w:ilvl w:val="2"/>
          <w:numId w:val="1"/>
        </w:numPr>
      </w:pPr>
      <w:r>
        <w:t>&gt; povedlo se -&gt; Odtržena východní Ukrajina</w:t>
      </w:r>
    </w:p>
    <w:p w:rsidR="00371172" w:rsidRDefault="00371172" w:rsidP="00371172">
      <w:pPr>
        <w:pStyle w:val="Odstavecseseznamem"/>
        <w:numPr>
          <w:ilvl w:val="0"/>
          <w:numId w:val="1"/>
        </w:numPr>
      </w:pPr>
      <w:r>
        <w:t>Válka se Švédy (1655 – 1660)</w:t>
      </w:r>
    </w:p>
    <w:p w:rsidR="00371172" w:rsidRDefault="00371172" w:rsidP="00371172">
      <w:pPr>
        <w:pStyle w:val="Odstavecseseznamem"/>
        <w:numPr>
          <w:ilvl w:val="1"/>
          <w:numId w:val="1"/>
        </w:numPr>
      </w:pPr>
      <w:proofErr w:type="spellStart"/>
      <w:r>
        <w:t>Olivská</w:t>
      </w:r>
      <w:proofErr w:type="spellEnd"/>
      <w:r>
        <w:t xml:space="preserve"> Mírová smlouva (</w:t>
      </w:r>
      <w:proofErr w:type="spellStart"/>
      <w:r>
        <w:t>Livonsko</w:t>
      </w:r>
      <w:proofErr w:type="spellEnd"/>
      <w:r>
        <w:t xml:space="preserve"> – Pobaltí + východní Prusko)</w:t>
      </w:r>
    </w:p>
    <w:p w:rsidR="00371172" w:rsidRDefault="00371172" w:rsidP="00371172">
      <w:pPr>
        <w:pStyle w:val="Odstavecseseznamem"/>
        <w:numPr>
          <w:ilvl w:val="0"/>
          <w:numId w:val="1"/>
        </w:numPr>
      </w:pPr>
      <w:r>
        <w:t>1608 – 1612</w:t>
      </w:r>
    </w:p>
    <w:p w:rsidR="006E05F0" w:rsidRDefault="00371172" w:rsidP="006E05F0">
      <w:pPr>
        <w:pStyle w:val="Odstavecseseznamem"/>
        <w:numPr>
          <w:ilvl w:val="1"/>
          <w:numId w:val="1"/>
        </w:numPr>
      </w:pPr>
      <w:r>
        <w:t>Rusové nemají nástupce na trůně</w:t>
      </w:r>
    </w:p>
    <w:p w:rsidR="00371172" w:rsidRDefault="00371172" w:rsidP="006E05F0">
      <w:pPr>
        <w:pStyle w:val="Odstavecseseznamem"/>
        <w:numPr>
          <w:ilvl w:val="1"/>
          <w:numId w:val="1"/>
        </w:numPr>
      </w:pPr>
      <w:r>
        <w:t xml:space="preserve">„Údajný nástupce – </w:t>
      </w:r>
      <w:proofErr w:type="spellStart"/>
      <w:r>
        <w:t>Dmitrij</w:t>
      </w:r>
      <w:proofErr w:type="spellEnd"/>
      <w:r>
        <w:t>“</w:t>
      </w:r>
    </w:p>
    <w:p w:rsidR="00371172" w:rsidRDefault="00371172" w:rsidP="006E05F0">
      <w:pPr>
        <w:pStyle w:val="Odstavecseseznamem"/>
        <w:numPr>
          <w:ilvl w:val="1"/>
          <w:numId w:val="1"/>
        </w:numPr>
      </w:pPr>
      <w:r>
        <w:t xml:space="preserve">Odraženi, bytostná </w:t>
      </w:r>
      <w:proofErr w:type="gramStart"/>
      <w:r>
        <w:t>nenávist  Rusko</w:t>
      </w:r>
      <w:proofErr w:type="gramEnd"/>
      <w:r>
        <w:t xml:space="preserve"> x Polsko až dodnes</w:t>
      </w:r>
    </w:p>
    <w:p w:rsidR="00371172" w:rsidRDefault="00371172" w:rsidP="00371172">
      <w:pPr>
        <w:pStyle w:val="Nadpis2"/>
      </w:pPr>
      <w:r>
        <w:t xml:space="preserve">Jan III. </w:t>
      </w:r>
      <w:proofErr w:type="spellStart"/>
      <w:r>
        <w:t>Sobieski</w:t>
      </w:r>
      <w:proofErr w:type="spellEnd"/>
    </w:p>
    <w:p w:rsidR="00371172" w:rsidRDefault="00371172" w:rsidP="00371172">
      <w:pPr>
        <w:pStyle w:val="Odstavecseseznamem"/>
        <w:numPr>
          <w:ilvl w:val="0"/>
          <w:numId w:val="1"/>
        </w:numPr>
      </w:pPr>
      <w:r>
        <w:t xml:space="preserve">Turci, Renesance, </w:t>
      </w:r>
      <w:proofErr w:type="spellStart"/>
      <w:r>
        <w:t>Kafe</w:t>
      </w:r>
      <w:proofErr w:type="spellEnd"/>
      <w:r>
        <w:t>…</w:t>
      </w:r>
    </w:p>
    <w:p w:rsidR="00371172" w:rsidRDefault="00371172" w:rsidP="00371172">
      <w:pPr>
        <w:pStyle w:val="Nadpis1"/>
      </w:pPr>
      <w:r>
        <w:t>1697 – Saská dynastie</w:t>
      </w:r>
    </w:p>
    <w:p w:rsidR="00371172" w:rsidRDefault="00371172" w:rsidP="00371172">
      <w:pPr>
        <w:pStyle w:val="Odstavecseseznamem"/>
        <w:numPr>
          <w:ilvl w:val="0"/>
          <w:numId w:val="1"/>
        </w:numPr>
      </w:pPr>
      <w:r>
        <w:t>Dosazena ruskou aktivitou</w:t>
      </w:r>
    </w:p>
    <w:p w:rsidR="00371172" w:rsidRDefault="00371172" w:rsidP="00371172">
      <w:pPr>
        <w:pStyle w:val="Odstavecseseznamem"/>
        <w:numPr>
          <w:ilvl w:val="0"/>
          <w:numId w:val="1"/>
        </w:numPr>
      </w:pPr>
      <w:r>
        <w:t>Dělají, co R. chce</w:t>
      </w:r>
    </w:p>
    <w:p w:rsidR="00371172" w:rsidRDefault="00371172" w:rsidP="00371172">
      <w:pPr>
        <w:pStyle w:val="Odstavecseseznamem"/>
        <w:numPr>
          <w:ilvl w:val="0"/>
          <w:numId w:val="1"/>
        </w:numPr>
      </w:pPr>
      <w:r>
        <w:t>(celé 18. Stol)</w:t>
      </w:r>
    </w:p>
    <w:p w:rsidR="00371172" w:rsidRDefault="00371172" w:rsidP="00371172">
      <w:pPr>
        <w:pStyle w:val="Nadpis2"/>
      </w:pPr>
      <w:r>
        <w:t>Kateřina II. Veliká</w:t>
      </w:r>
    </w:p>
    <w:p w:rsidR="00371172" w:rsidRDefault="00371172" w:rsidP="00371172">
      <w:pPr>
        <w:pStyle w:val="Odstavecseseznamem"/>
        <w:numPr>
          <w:ilvl w:val="0"/>
          <w:numId w:val="1"/>
        </w:numPr>
      </w:pPr>
      <w:r>
        <w:t>Krvelačná Marie Terezie (zbaví se manžela)</w:t>
      </w:r>
    </w:p>
    <w:p w:rsidR="00371172" w:rsidRDefault="00371172" w:rsidP="00371172">
      <w:pPr>
        <w:pStyle w:val="Nadpis2"/>
      </w:pPr>
      <w:r>
        <w:lastRenderedPageBreak/>
        <w:t xml:space="preserve">1764 – Stanislav II. August  - </w:t>
      </w:r>
      <w:proofErr w:type="spellStart"/>
      <w:r w:rsidR="00B52693">
        <w:t>P</w:t>
      </w:r>
      <w:r>
        <w:t>oniato</w:t>
      </w:r>
      <w:r w:rsidR="00B52693">
        <w:t>w</w:t>
      </w:r>
      <w:r>
        <w:t>ski</w:t>
      </w:r>
      <w:proofErr w:type="spellEnd"/>
    </w:p>
    <w:p w:rsidR="00371172" w:rsidRDefault="00371172" w:rsidP="00371172">
      <w:pPr>
        <w:pStyle w:val="Odstavecseseznamem"/>
        <w:numPr>
          <w:ilvl w:val="0"/>
          <w:numId w:val="1"/>
        </w:numPr>
      </w:pPr>
      <w:r>
        <w:t>Dosazen politikou K. Veliké – pouze plní její příkazy</w:t>
      </w:r>
    </w:p>
    <w:p w:rsidR="00371172" w:rsidRDefault="00371172" w:rsidP="00371172">
      <w:pPr>
        <w:pStyle w:val="Odstavecseseznamem"/>
        <w:numPr>
          <w:ilvl w:val="0"/>
          <w:numId w:val="1"/>
        </w:numPr>
      </w:pPr>
      <w:r>
        <w:t>Rusko jedná s okolím o rozebrání Polska</w:t>
      </w:r>
    </w:p>
    <w:p w:rsidR="00371172" w:rsidRDefault="00371172" w:rsidP="00371172">
      <w:pPr>
        <w:pStyle w:val="Odstavecseseznamem"/>
        <w:numPr>
          <w:ilvl w:val="1"/>
          <w:numId w:val="1"/>
        </w:numPr>
      </w:pPr>
      <w:r>
        <w:t>Prusové to berou hned</w:t>
      </w:r>
    </w:p>
    <w:p w:rsidR="00371172" w:rsidRDefault="00371172" w:rsidP="00371172">
      <w:pPr>
        <w:pStyle w:val="Odstavecseseznamem"/>
        <w:numPr>
          <w:ilvl w:val="1"/>
          <w:numId w:val="1"/>
        </w:numPr>
      </w:pPr>
      <w:r>
        <w:t>Rakousko-Uhersko váhá, ale nakonec taky kývne</w:t>
      </w:r>
    </w:p>
    <w:p w:rsidR="00371172" w:rsidRDefault="00B52693" w:rsidP="00B52693">
      <w:pPr>
        <w:pStyle w:val="Nadpis3"/>
      </w:pPr>
      <w:proofErr w:type="spellStart"/>
      <w:r>
        <w:t>Barská</w:t>
      </w:r>
      <w:proofErr w:type="spellEnd"/>
      <w:r>
        <w:t xml:space="preserve"> Konfederace</w:t>
      </w:r>
    </w:p>
    <w:p w:rsidR="00B52693" w:rsidRDefault="00B52693" w:rsidP="00B52693">
      <w:pPr>
        <w:pStyle w:val="Odstavecseseznamem"/>
        <w:numPr>
          <w:ilvl w:val="0"/>
          <w:numId w:val="1"/>
        </w:numPr>
      </w:pPr>
      <w:r>
        <w:t>Sjednocení nižší šlechty + měšťanstva</w:t>
      </w:r>
    </w:p>
    <w:p w:rsidR="00B52693" w:rsidRDefault="00B52693" w:rsidP="00B52693">
      <w:pPr>
        <w:pStyle w:val="Nadpis2"/>
      </w:pPr>
      <w:proofErr w:type="spellStart"/>
      <w:r>
        <w:t>Targowická</w:t>
      </w:r>
      <w:proofErr w:type="spellEnd"/>
      <w:r>
        <w:t xml:space="preserve"> unie</w:t>
      </w:r>
    </w:p>
    <w:p w:rsidR="00B52693" w:rsidRDefault="00B52693" w:rsidP="00B52693">
      <w:pPr>
        <w:pStyle w:val="Odstavecseseznamem"/>
        <w:numPr>
          <w:ilvl w:val="0"/>
          <w:numId w:val="1"/>
        </w:numPr>
      </w:pPr>
      <w:r>
        <w:t>Bohatší šlechta</w:t>
      </w:r>
    </w:p>
    <w:p w:rsidR="00B52693" w:rsidRDefault="00B52693" w:rsidP="00B52693">
      <w:pPr>
        <w:pStyle w:val="Odstavecseseznamem"/>
        <w:numPr>
          <w:ilvl w:val="0"/>
          <w:numId w:val="1"/>
        </w:numPr>
      </w:pPr>
      <w:r>
        <w:t>Podpora Ruské snahy</w:t>
      </w:r>
    </w:p>
    <w:p w:rsidR="00B52693" w:rsidRDefault="00B52693" w:rsidP="00B52693">
      <w:pPr>
        <w:pStyle w:val="Nadpis3"/>
      </w:pPr>
      <w:r>
        <w:t>1772 – 1. Dělení Polska</w:t>
      </w:r>
    </w:p>
    <w:p w:rsidR="00B52693" w:rsidRDefault="00B52693" w:rsidP="00B52693">
      <w:pPr>
        <w:pStyle w:val="Odstavecseseznamem"/>
        <w:numPr>
          <w:ilvl w:val="0"/>
          <w:numId w:val="1"/>
        </w:numPr>
      </w:pPr>
      <w:r>
        <w:t xml:space="preserve">Impuls Pruska („ne </w:t>
      </w:r>
      <w:proofErr w:type="spellStart"/>
      <w:r>
        <w:t>ne</w:t>
      </w:r>
      <w:proofErr w:type="spellEnd"/>
      <w:r>
        <w:t>, Rusko to nevymyslelo“)</w:t>
      </w:r>
    </w:p>
    <w:p w:rsidR="00B52693" w:rsidRDefault="00B52693" w:rsidP="00B52693">
      <w:pPr>
        <w:pStyle w:val="Odstavecseseznamem"/>
        <w:numPr>
          <w:ilvl w:val="0"/>
          <w:numId w:val="1"/>
        </w:numPr>
      </w:pPr>
      <w:r>
        <w:t>Rakousko se konečně nechá ukecat</w:t>
      </w:r>
    </w:p>
    <w:p w:rsidR="00B52693" w:rsidRDefault="00B52693" w:rsidP="00B52693">
      <w:pPr>
        <w:pStyle w:val="Nadpis3"/>
      </w:pPr>
      <w:r>
        <w:t>1791 – Květnová ústava</w:t>
      </w:r>
    </w:p>
    <w:p w:rsidR="00B52693" w:rsidRDefault="00B52693" w:rsidP="00B52693">
      <w:pPr>
        <w:pStyle w:val="Odstavecseseznamem"/>
        <w:numPr>
          <w:ilvl w:val="0"/>
          <w:numId w:val="1"/>
        </w:numPr>
      </w:pPr>
      <w:r>
        <w:t xml:space="preserve">První </w:t>
      </w:r>
      <w:r>
        <w:rPr>
          <w:b/>
          <w:u w:val="single"/>
        </w:rPr>
        <w:t>celistvá</w:t>
      </w:r>
      <w:r>
        <w:t xml:space="preserve"> Evropská ústava</w:t>
      </w:r>
    </w:p>
    <w:p w:rsidR="00B52693" w:rsidRDefault="00B52693" w:rsidP="00B52693">
      <w:pPr>
        <w:pStyle w:val="Odstavecseseznamem"/>
        <w:numPr>
          <w:ilvl w:val="0"/>
          <w:numId w:val="1"/>
        </w:numPr>
      </w:pPr>
      <w:r>
        <w:t>Platila jen pár dní</w:t>
      </w:r>
    </w:p>
    <w:p w:rsidR="00B52693" w:rsidRDefault="00B52693" w:rsidP="00B52693">
      <w:pPr>
        <w:pStyle w:val="Odstavecseseznamem"/>
        <w:numPr>
          <w:ilvl w:val="0"/>
          <w:numId w:val="1"/>
        </w:numPr>
      </w:pPr>
      <w:r>
        <w:t>Ruší právo veta (brzo)</w:t>
      </w:r>
    </w:p>
    <w:p w:rsidR="00B52693" w:rsidRDefault="00B52693" w:rsidP="00B52693">
      <w:pPr>
        <w:pStyle w:val="Odstavecseseznamem"/>
        <w:numPr>
          <w:ilvl w:val="0"/>
          <w:numId w:val="1"/>
        </w:numPr>
      </w:pPr>
      <w:r>
        <w:t>Posiluje města</w:t>
      </w:r>
    </w:p>
    <w:p w:rsidR="00B52693" w:rsidRDefault="00B52693" w:rsidP="00B52693">
      <w:pPr>
        <w:pStyle w:val="Odstavecseseznamem"/>
        <w:numPr>
          <w:ilvl w:val="0"/>
          <w:numId w:val="1"/>
        </w:numPr>
      </w:pPr>
      <w:r>
        <w:t>Zavádí dědičnou monarchii</w:t>
      </w:r>
    </w:p>
    <w:p w:rsidR="00B52693" w:rsidRPr="00B52693" w:rsidRDefault="00B52693" w:rsidP="00B52693">
      <w:pPr>
        <w:pStyle w:val="Odstavecseseznamem"/>
        <w:numPr>
          <w:ilvl w:val="0"/>
          <w:numId w:val="1"/>
        </w:numPr>
      </w:pPr>
      <w:r>
        <w:t xml:space="preserve">=&gt; </w:t>
      </w:r>
      <w:proofErr w:type="spellStart"/>
      <w:r>
        <w:t>Targowická</w:t>
      </w:r>
      <w:proofErr w:type="spellEnd"/>
      <w:r>
        <w:t xml:space="preserve"> unie pozve ruskou </w:t>
      </w:r>
      <w:proofErr w:type="spellStart"/>
      <w:r>
        <w:t>armu</w:t>
      </w:r>
      <w:proofErr w:type="spellEnd"/>
    </w:p>
    <w:p w:rsidR="00371172" w:rsidRDefault="00B52693" w:rsidP="00B52693">
      <w:pPr>
        <w:pStyle w:val="Nadpis3"/>
      </w:pPr>
      <w:r>
        <w:t>1793 – 2. Dělení Polska</w:t>
      </w:r>
    </w:p>
    <w:p w:rsidR="00B52693" w:rsidRDefault="00B52693" w:rsidP="00B52693">
      <w:pPr>
        <w:pStyle w:val="Nadpis3"/>
      </w:pPr>
      <w:r>
        <w:t>1794 – Národní povstání</w:t>
      </w:r>
    </w:p>
    <w:p w:rsidR="00B52693" w:rsidRDefault="00B52693" w:rsidP="00B52693">
      <w:pPr>
        <w:pStyle w:val="Odstavecseseznamem"/>
        <w:numPr>
          <w:ilvl w:val="0"/>
          <w:numId w:val="1"/>
        </w:numPr>
      </w:pPr>
      <w:r>
        <w:t xml:space="preserve">Tadeusz </w:t>
      </w:r>
      <w:proofErr w:type="spellStart"/>
      <w:r>
        <w:t>Kósciuzsko</w:t>
      </w:r>
      <w:proofErr w:type="spellEnd"/>
      <w:r>
        <w:t xml:space="preserve"> – „Tak jim chudákům pomůžeme“</w:t>
      </w:r>
    </w:p>
    <w:p w:rsidR="00B52693" w:rsidRDefault="00B52693" w:rsidP="00B52693">
      <w:pPr>
        <w:pStyle w:val="Nadpis3"/>
      </w:pPr>
      <w:r>
        <w:t>1795 – Rozebráno</w:t>
      </w:r>
    </w:p>
    <w:p w:rsidR="00B52693" w:rsidRDefault="00B52693" w:rsidP="00B52693">
      <w:pPr>
        <w:pStyle w:val="Odstavecseseznamem"/>
        <w:numPr>
          <w:ilvl w:val="0"/>
          <w:numId w:val="1"/>
        </w:numPr>
      </w:pPr>
      <w:proofErr w:type="spellStart"/>
      <w:r>
        <w:t>Poniatowski</w:t>
      </w:r>
      <w:proofErr w:type="spellEnd"/>
      <w:r>
        <w:t xml:space="preserve"> se vzdává trůnu</w:t>
      </w:r>
    </w:p>
    <w:p w:rsidR="00BF5650" w:rsidRDefault="00BF5650" w:rsidP="00B52693">
      <w:pPr>
        <w:pStyle w:val="Odstavecseseznamem"/>
        <w:numPr>
          <w:ilvl w:val="0"/>
          <w:numId w:val="1"/>
        </w:numPr>
      </w:pPr>
      <w:r>
        <w:t>123 let bez republiky</w:t>
      </w:r>
    </w:p>
    <w:p w:rsidR="00BF5650" w:rsidRDefault="00BF5650" w:rsidP="00BF5650">
      <w:pPr>
        <w:pStyle w:val="Nadpis2"/>
      </w:pPr>
      <w:r>
        <w:t>Zisky:</w:t>
      </w:r>
    </w:p>
    <w:p w:rsidR="00B52693" w:rsidRDefault="00BF5650" w:rsidP="00BF5650">
      <w:pPr>
        <w:pStyle w:val="Odstavecseseznamem"/>
        <w:numPr>
          <w:ilvl w:val="0"/>
          <w:numId w:val="1"/>
        </w:numPr>
      </w:pPr>
      <w:r>
        <w:t>Prusko</w:t>
      </w:r>
    </w:p>
    <w:p w:rsidR="00BF5650" w:rsidRDefault="00BF5650" w:rsidP="00BF5650">
      <w:pPr>
        <w:pStyle w:val="Odstavecseseznamem"/>
        <w:numPr>
          <w:ilvl w:val="1"/>
          <w:numId w:val="1"/>
        </w:numPr>
      </w:pPr>
      <w:r>
        <w:t>Nejvyspělejší oblasti – Pomoří, Poznaň, Velkopolsko</w:t>
      </w:r>
    </w:p>
    <w:p w:rsidR="00BF5650" w:rsidRDefault="00BF5650" w:rsidP="00BF5650">
      <w:pPr>
        <w:pStyle w:val="Odstavecseseznamem"/>
        <w:numPr>
          <w:ilvl w:val="0"/>
          <w:numId w:val="1"/>
        </w:numPr>
      </w:pPr>
      <w:r>
        <w:t>Rakousko – Halič – nejlidnatější stát</w:t>
      </w:r>
    </w:p>
    <w:p w:rsidR="00BF5650" w:rsidRDefault="00BF5650" w:rsidP="00BF5650">
      <w:pPr>
        <w:pStyle w:val="Odstavecseseznamem"/>
        <w:numPr>
          <w:ilvl w:val="0"/>
          <w:numId w:val="1"/>
        </w:numPr>
      </w:pPr>
      <w:r>
        <w:t>Rusko – největší oblasti (</w:t>
      </w:r>
      <w:proofErr w:type="spellStart"/>
      <w:r>
        <w:t>litva</w:t>
      </w:r>
      <w:proofErr w:type="spellEnd"/>
      <w:r>
        <w:t>, Bělorusko, Ukrajina)</w:t>
      </w:r>
    </w:p>
    <w:p w:rsidR="00BF5650" w:rsidRDefault="00BF5650" w:rsidP="00BF5650">
      <w:pPr>
        <w:pStyle w:val="Odstavecseseznamem"/>
        <w:numPr>
          <w:ilvl w:val="0"/>
          <w:numId w:val="1"/>
        </w:numPr>
      </w:pPr>
      <w:r>
        <w:t>&gt; Období záborů</w:t>
      </w:r>
    </w:p>
    <w:p w:rsidR="00BF5650" w:rsidRDefault="00BF5650" w:rsidP="00BF5650">
      <w:r>
        <w:t>1918 – Obnovení státnosti vlivem 1. Světové války</w:t>
      </w:r>
    </w:p>
    <w:p w:rsidR="00BF5650" w:rsidRDefault="00BF5650" w:rsidP="00BF5650">
      <w:pPr>
        <w:pStyle w:val="Nzev"/>
      </w:pPr>
      <w:r>
        <w:t>Rusko</w:t>
      </w:r>
    </w:p>
    <w:p w:rsidR="00BF5650" w:rsidRDefault="00BF5650" w:rsidP="00BF5650">
      <w:pPr>
        <w:pStyle w:val="Odstavecseseznamem"/>
        <w:numPr>
          <w:ilvl w:val="0"/>
          <w:numId w:val="1"/>
        </w:numPr>
      </w:pPr>
      <w:r>
        <w:t>Rurikovci &amp; Romanovci</w:t>
      </w:r>
    </w:p>
    <w:p w:rsidR="00BF5650" w:rsidRDefault="00BF5650" w:rsidP="00BF5650">
      <w:pPr>
        <w:pStyle w:val="Nadpis2"/>
      </w:pPr>
      <w:r>
        <w:lastRenderedPageBreak/>
        <w:t>Ivan IV. Hrozný</w:t>
      </w:r>
    </w:p>
    <w:p w:rsidR="00BF5650" w:rsidRDefault="00BF5650" w:rsidP="00BF5650">
      <w:pPr>
        <w:pStyle w:val="Odstavecseseznamem"/>
        <w:numPr>
          <w:ilvl w:val="0"/>
          <w:numId w:val="1"/>
        </w:numPr>
      </w:pPr>
      <w:r>
        <w:t>1533 – 1584</w:t>
      </w:r>
    </w:p>
    <w:p w:rsidR="00BF5650" w:rsidRDefault="00BF5650" w:rsidP="00BF5650">
      <w:pPr>
        <w:pStyle w:val="Odstavecseseznamem"/>
        <w:numPr>
          <w:ilvl w:val="0"/>
          <w:numId w:val="1"/>
        </w:numPr>
      </w:pPr>
      <w:r>
        <w:t>Car – císař (z Byzantské říše)</w:t>
      </w:r>
    </w:p>
    <w:p w:rsidR="00BF5650" w:rsidRDefault="00BF5650" w:rsidP="00BF5650">
      <w:pPr>
        <w:pStyle w:val="Odstavecseseznamem"/>
        <w:numPr>
          <w:ilvl w:val="0"/>
          <w:numId w:val="1"/>
        </w:numPr>
      </w:pPr>
      <w:r>
        <w:t>Nástupcem Byzance (pravoslaví)</w:t>
      </w:r>
    </w:p>
    <w:p w:rsidR="00BF5650" w:rsidRDefault="00BF5650" w:rsidP="00BF5650">
      <w:pPr>
        <w:pStyle w:val="Odstavecseseznamem"/>
        <w:numPr>
          <w:ilvl w:val="0"/>
          <w:numId w:val="1"/>
        </w:numPr>
      </w:pPr>
      <w:r>
        <w:t xml:space="preserve">Moskevský </w:t>
      </w:r>
      <w:r w:rsidR="00D22684">
        <w:t>Patriarchát</w:t>
      </w:r>
    </w:p>
    <w:p w:rsidR="00BF5650" w:rsidRDefault="00BF5650" w:rsidP="00BF5650">
      <w:pPr>
        <w:pStyle w:val="Odstavecseseznamem"/>
        <w:numPr>
          <w:ilvl w:val="0"/>
          <w:numId w:val="1"/>
        </w:numPr>
      </w:pPr>
      <w:r>
        <w:t>Tvrdý absolutismus -&gt; Samoděržaví</w:t>
      </w:r>
    </w:p>
    <w:p w:rsidR="00D22684" w:rsidRDefault="00D22684" w:rsidP="00D22684">
      <w:pPr>
        <w:pStyle w:val="Nadpis2"/>
      </w:pPr>
      <w:proofErr w:type="spellStart"/>
      <w:r>
        <w:t>Fjodor</w:t>
      </w:r>
      <w:proofErr w:type="spellEnd"/>
    </w:p>
    <w:p w:rsidR="00D22684" w:rsidRDefault="00D22684" w:rsidP="00D22684">
      <w:pPr>
        <w:pStyle w:val="Odstavecseseznamem"/>
        <w:numPr>
          <w:ilvl w:val="0"/>
          <w:numId w:val="1"/>
        </w:numPr>
      </w:pPr>
      <w:r>
        <w:t>Imbecil</w:t>
      </w:r>
    </w:p>
    <w:p w:rsidR="00D22684" w:rsidRDefault="00D22684" w:rsidP="00D22684">
      <w:pPr>
        <w:pStyle w:val="Odstavecseseznamem"/>
        <w:numPr>
          <w:ilvl w:val="0"/>
          <w:numId w:val="1"/>
        </w:numPr>
      </w:pPr>
      <w:r>
        <w:t>1598 – umírá, vymírá rod Rurikovců</w:t>
      </w:r>
    </w:p>
    <w:p w:rsidR="00D22684" w:rsidRDefault="00D22684" w:rsidP="00D22684">
      <w:pPr>
        <w:pStyle w:val="Odstavecseseznamem"/>
        <w:numPr>
          <w:ilvl w:val="0"/>
          <w:numId w:val="1"/>
        </w:numPr>
      </w:pPr>
      <w:r>
        <w:t>Nenastoupil na trůn</w:t>
      </w:r>
    </w:p>
    <w:p w:rsidR="00D22684" w:rsidRDefault="00D22684" w:rsidP="00D22684">
      <w:pPr>
        <w:pStyle w:val="Nadpis2"/>
      </w:pPr>
      <w:r>
        <w:t xml:space="preserve">Boris </w:t>
      </w:r>
      <w:proofErr w:type="spellStart"/>
      <w:r>
        <w:t>Godunov</w:t>
      </w:r>
      <w:proofErr w:type="spellEnd"/>
      <w:r>
        <w:t xml:space="preserve"> (1598 – 1605)</w:t>
      </w:r>
    </w:p>
    <w:p w:rsidR="00BF5650" w:rsidRDefault="00D22684" w:rsidP="00D22684">
      <w:pPr>
        <w:pStyle w:val="Odstavecseseznamem"/>
        <w:numPr>
          <w:ilvl w:val="0"/>
          <w:numId w:val="1"/>
        </w:numPr>
      </w:pPr>
      <w:r>
        <w:t>Stabilizoval ekonomiku</w:t>
      </w:r>
    </w:p>
    <w:p w:rsidR="00D22684" w:rsidRDefault="00D22684" w:rsidP="00D22684">
      <w:pPr>
        <w:pStyle w:val="Odstavecseseznamem"/>
        <w:numPr>
          <w:ilvl w:val="0"/>
          <w:numId w:val="1"/>
        </w:numPr>
      </w:pPr>
      <w:r>
        <w:t>Dovršeno převzetí pravoslaví</w:t>
      </w:r>
    </w:p>
    <w:p w:rsidR="00D22684" w:rsidRDefault="00D22684" w:rsidP="00D22684">
      <w:pPr>
        <w:pStyle w:val="Odstavecseseznamem"/>
        <w:numPr>
          <w:ilvl w:val="0"/>
          <w:numId w:val="1"/>
        </w:numPr>
      </w:pPr>
      <w:r>
        <w:t xml:space="preserve">Moskevský Metropolita -&gt; </w:t>
      </w:r>
      <w:proofErr w:type="spellStart"/>
      <w:r>
        <w:t>patriacha</w:t>
      </w:r>
      <w:proofErr w:type="spellEnd"/>
    </w:p>
    <w:p w:rsidR="00D22684" w:rsidRDefault="00D22684" w:rsidP="00D22684">
      <w:pPr>
        <w:pStyle w:val="Odstavecseseznamem"/>
        <w:numPr>
          <w:ilvl w:val="0"/>
          <w:numId w:val="1"/>
        </w:numPr>
      </w:pPr>
      <w:r>
        <w:t>Patriarchát -&gt; Moskva (z Cařihradu)</w:t>
      </w:r>
    </w:p>
    <w:p w:rsidR="00D22684" w:rsidRDefault="00D22684" w:rsidP="00D22684">
      <w:pPr>
        <w:pStyle w:val="Odstavecseseznamem"/>
        <w:numPr>
          <w:ilvl w:val="0"/>
          <w:numId w:val="1"/>
        </w:numPr>
      </w:pPr>
      <w:r>
        <w:t>Hladomor (sucho)</w:t>
      </w:r>
    </w:p>
    <w:p w:rsidR="00D22684" w:rsidRDefault="00D22684" w:rsidP="00D22684">
      <w:pPr>
        <w:pStyle w:val="Odstavecseseznamem"/>
        <w:numPr>
          <w:ilvl w:val="0"/>
          <w:numId w:val="1"/>
        </w:numPr>
      </w:pPr>
      <w:r>
        <w:t>Intervenční politika Poláků</w:t>
      </w:r>
    </w:p>
    <w:p w:rsidR="00D22684" w:rsidRDefault="00D22684" w:rsidP="00D22684">
      <w:pPr>
        <w:pStyle w:val="Nadpis2"/>
      </w:pPr>
      <w:r>
        <w:t>Dimitrij (1606)</w:t>
      </w:r>
    </w:p>
    <w:p w:rsidR="00D22684" w:rsidRDefault="00D22684" w:rsidP="00D22684">
      <w:pPr>
        <w:pStyle w:val="Odstavecseseznamem"/>
        <w:numPr>
          <w:ilvl w:val="0"/>
          <w:numId w:val="1"/>
        </w:numPr>
      </w:pPr>
      <w:r>
        <w:t xml:space="preserve">„syn </w:t>
      </w:r>
      <w:proofErr w:type="spellStart"/>
      <w:r>
        <w:t>Fjodora</w:t>
      </w:r>
      <w:proofErr w:type="spellEnd"/>
      <w:r>
        <w:t>“</w:t>
      </w:r>
    </w:p>
    <w:p w:rsidR="00D22684" w:rsidRDefault="00D22684" w:rsidP="00D22684">
      <w:pPr>
        <w:pStyle w:val="Odstavecseseznamem"/>
        <w:numPr>
          <w:ilvl w:val="0"/>
          <w:numId w:val="1"/>
        </w:numPr>
      </w:pPr>
      <w:r>
        <w:t>„skrýval se“ v </w:t>
      </w:r>
      <w:proofErr w:type="spellStart"/>
      <w:r>
        <w:t>polsku</w:t>
      </w:r>
      <w:proofErr w:type="spellEnd"/>
    </w:p>
    <w:p w:rsidR="00D22684" w:rsidRDefault="00D22684" w:rsidP="00D22684">
      <w:pPr>
        <w:pStyle w:val="Odstavecseseznamem"/>
        <w:numPr>
          <w:ilvl w:val="0"/>
          <w:numId w:val="1"/>
        </w:numPr>
      </w:pPr>
      <w:r>
        <w:t>1606 – zavražděn =&gt; Lživý Dimitrij</w:t>
      </w:r>
    </w:p>
    <w:p w:rsidR="004E201A" w:rsidRDefault="004E201A" w:rsidP="004E201A">
      <w:pPr>
        <w:pStyle w:val="Nadpis2"/>
      </w:pPr>
      <w:proofErr w:type="spellStart"/>
      <w:r>
        <w:t>Lžidimitrij</w:t>
      </w:r>
      <w:proofErr w:type="spellEnd"/>
      <w:r>
        <w:t xml:space="preserve"> II. (1608-1610)</w:t>
      </w:r>
    </w:p>
    <w:p w:rsidR="004E201A" w:rsidRDefault="004E201A" w:rsidP="004E201A">
      <w:pPr>
        <w:pStyle w:val="Odstavecseseznamem"/>
        <w:numPr>
          <w:ilvl w:val="0"/>
          <w:numId w:val="1"/>
        </w:numPr>
      </w:pPr>
      <w:r>
        <w:t xml:space="preserve">Celkem 4 </w:t>
      </w:r>
      <w:proofErr w:type="spellStart"/>
      <w:r>
        <w:t>Lžidimitrijové</w:t>
      </w:r>
      <w:proofErr w:type="spellEnd"/>
    </w:p>
    <w:p w:rsidR="004E201A" w:rsidRDefault="004E201A" w:rsidP="004E201A">
      <w:pPr>
        <w:pStyle w:val="Nadpis1"/>
      </w:pPr>
      <w:r>
        <w:t>SMUTA</w:t>
      </w:r>
    </w:p>
    <w:p w:rsidR="004E201A" w:rsidRDefault="004E201A" w:rsidP="004E201A">
      <w:pPr>
        <w:pStyle w:val="Odstavecseseznamem"/>
        <w:numPr>
          <w:ilvl w:val="0"/>
          <w:numId w:val="1"/>
        </w:numPr>
      </w:pPr>
      <w:r>
        <w:t xml:space="preserve">Hrozí rozpad </w:t>
      </w:r>
      <w:proofErr w:type="spellStart"/>
      <w:r>
        <w:t>polska</w:t>
      </w:r>
      <w:proofErr w:type="spellEnd"/>
    </w:p>
    <w:p w:rsidR="004E201A" w:rsidRDefault="004E201A" w:rsidP="004E201A">
      <w:pPr>
        <w:pStyle w:val="Nadpis2"/>
      </w:pPr>
      <w:r>
        <w:t xml:space="preserve">1612 – Michail </w:t>
      </w:r>
      <w:proofErr w:type="spellStart"/>
      <w:r>
        <w:t>Romanov</w:t>
      </w:r>
      <w:proofErr w:type="spellEnd"/>
    </w:p>
    <w:p w:rsidR="004E201A" w:rsidRDefault="004E201A" w:rsidP="004E201A">
      <w:pPr>
        <w:pStyle w:val="Odstavecseseznamem"/>
        <w:numPr>
          <w:ilvl w:val="0"/>
          <w:numId w:val="1"/>
        </w:numPr>
      </w:pPr>
      <w:r>
        <w:t>Armáda, vyžene Poláky</w:t>
      </w:r>
    </w:p>
    <w:p w:rsidR="004E201A" w:rsidRDefault="004E201A" w:rsidP="004E201A">
      <w:pPr>
        <w:pStyle w:val="Odstavecseseznamem"/>
        <w:numPr>
          <w:ilvl w:val="0"/>
          <w:numId w:val="1"/>
        </w:numPr>
      </w:pPr>
      <w:r>
        <w:t>Nechá se zvolit carem /1613/</w:t>
      </w:r>
    </w:p>
    <w:p w:rsidR="004E201A" w:rsidRDefault="004E201A" w:rsidP="004E201A">
      <w:pPr>
        <w:pStyle w:val="Odstavecseseznamem"/>
        <w:numPr>
          <w:ilvl w:val="0"/>
          <w:numId w:val="1"/>
        </w:numPr>
      </w:pPr>
      <w:r>
        <w:t>Romanovci</w:t>
      </w:r>
    </w:p>
    <w:p w:rsidR="004E201A" w:rsidRDefault="004E201A" w:rsidP="004E201A">
      <w:pPr>
        <w:pStyle w:val="Odstavecseseznamem"/>
        <w:numPr>
          <w:ilvl w:val="0"/>
          <w:numId w:val="1"/>
        </w:numPr>
      </w:pPr>
      <w:r>
        <w:t>Potomkem Rurikovců</w:t>
      </w:r>
    </w:p>
    <w:p w:rsidR="004E201A" w:rsidRDefault="004E201A" w:rsidP="004E201A">
      <w:pPr>
        <w:pStyle w:val="Odstavecseseznamem"/>
        <w:numPr>
          <w:ilvl w:val="0"/>
          <w:numId w:val="1"/>
        </w:numPr>
      </w:pPr>
      <w:r>
        <w:t>Tvoří lidský absolutismus</w:t>
      </w:r>
    </w:p>
    <w:p w:rsidR="004E201A" w:rsidRDefault="004E201A" w:rsidP="004E201A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Gosudar</w:t>
      </w:r>
      <w:proofErr w:type="spellEnd"/>
      <w:r>
        <w:rPr>
          <w:b/>
        </w:rPr>
        <w:t xml:space="preserve"> </w:t>
      </w:r>
      <w:r>
        <w:t xml:space="preserve"> - uzurpátor</w:t>
      </w:r>
    </w:p>
    <w:p w:rsidR="004E201A" w:rsidRDefault="004E201A" w:rsidP="004E201A">
      <w:pPr>
        <w:pStyle w:val="Odstavecseseznamem"/>
        <w:numPr>
          <w:ilvl w:val="0"/>
          <w:numId w:val="1"/>
        </w:numPr>
      </w:pPr>
      <w:r w:rsidRPr="004E201A">
        <w:t>Rusko</w:t>
      </w:r>
      <w:r>
        <w:t xml:space="preserve"> vstupuje na pole světové ekonomiky, ale má problémy</w:t>
      </w:r>
    </w:p>
    <w:p w:rsidR="004E201A" w:rsidRDefault="004E201A" w:rsidP="004E201A">
      <w:pPr>
        <w:pStyle w:val="Odstavecseseznamem"/>
        <w:numPr>
          <w:ilvl w:val="0"/>
          <w:numId w:val="1"/>
        </w:numPr>
      </w:pPr>
      <w:r>
        <w:t>Zaostává</w:t>
      </w:r>
    </w:p>
    <w:p w:rsidR="004E201A" w:rsidRDefault="004E201A" w:rsidP="004E201A">
      <w:pPr>
        <w:pStyle w:val="Odstavecseseznamem"/>
        <w:numPr>
          <w:ilvl w:val="0"/>
          <w:numId w:val="1"/>
        </w:numPr>
      </w:pPr>
      <w:r>
        <w:t>Romanovci se snaží přibližovat Evropě zakládáním manufaktur</w:t>
      </w:r>
    </w:p>
    <w:p w:rsidR="004E201A" w:rsidRDefault="004E201A" w:rsidP="004E201A">
      <w:pPr>
        <w:pStyle w:val="Odstavecseseznamem"/>
        <w:numPr>
          <w:ilvl w:val="1"/>
          <w:numId w:val="1"/>
        </w:numPr>
      </w:pPr>
      <w:r>
        <w:t>Málo lidí</w:t>
      </w:r>
    </w:p>
    <w:p w:rsidR="004E201A" w:rsidRDefault="004E201A" w:rsidP="004E201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Vytváří se opory moci:</w:t>
      </w:r>
      <w:r>
        <w:rPr>
          <w:b/>
        </w:rPr>
        <w:tab/>
      </w:r>
    </w:p>
    <w:p w:rsidR="004E201A" w:rsidRPr="004E201A" w:rsidRDefault="004E201A" w:rsidP="004E201A">
      <w:pPr>
        <w:pStyle w:val="Odstavecseseznamem"/>
        <w:numPr>
          <w:ilvl w:val="1"/>
          <w:numId w:val="1"/>
        </w:numPr>
        <w:rPr>
          <w:b/>
        </w:rPr>
      </w:pPr>
      <w:r>
        <w:t>Šlechta – za každou cenu s carem</w:t>
      </w:r>
    </w:p>
    <w:p w:rsidR="004E201A" w:rsidRPr="004E201A" w:rsidRDefault="004E201A" w:rsidP="004E201A">
      <w:pPr>
        <w:pStyle w:val="Odstavecseseznamem"/>
        <w:numPr>
          <w:ilvl w:val="1"/>
          <w:numId w:val="1"/>
        </w:numPr>
        <w:rPr>
          <w:b/>
        </w:rPr>
      </w:pPr>
      <w:r>
        <w:t>Církev – bytostně spojeno do 20. Století - CAESAROPAPISMUS</w:t>
      </w:r>
    </w:p>
    <w:p w:rsidR="004E201A" w:rsidRDefault="004E201A" w:rsidP="004E201A">
      <w:pPr>
        <w:pStyle w:val="Odstavecseseznamem"/>
        <w:numPr>
          <w:ilvl w:val="1"/>
          <w:numId w:val="1"/>
        </w:numPr>
      </w:pPr>
      <w:r>
        <w:lastRenderedPageBreak/>
        <w:t>Armáda</w:t>
      </w:r>
    </w:p>
    <w:p w:rsidR="004E201A" w:rsidRDefault="004E201A" w:rsidP="004E201A">
      <w:pPr>
        <w:pStyle w:val="Odstavecseseznamem"/>
        <w:numPr>
          <w:ilvl w:val="1"/>
          <w:numId w:val="1"/>
        </w:numPr>
      </w:pPr>
      <w:r>
        <w:t>Byrokracie</w:t>
      </w:r>
    </w:p>
    <w:p w:rsidR="004E201A" w:rsidRDefault="004E201A" w:rsidP="004E201A">
      <w:pPr>
        <w:pStyle w:val="Odstavecseseznamem"/>
        <w:numPr>
          <w:ilvl w:val="1"/>
          <w:numId w:val="1"/>
        </w:numPr>
      </w:pPr>
      <w:r>
        <w:t>Tajná policie</w:t>
      </w:r>
    </w:p>
    <w:p w:rsidR="00B52693" w:rsidRDefault="004E201A" w:rsidP="00B52693">
      <w:pPr>
        <w:pStyle w:val="Odstavecseseznamem"/>
        <w:numPr>
          <w:ilvl w:val="0"/>
          <w:numId w:val="1"/>
        </w:numPr>
      </w:pPr>
      <w:r>
        <w:t>Tataři</w:t>
      </w:r>
    </w:p>
    <w:p w:rsidR="004E201A" w:rsidRDefault="004E201A" w:rsidP="00B52693">
      <w:pPr>
        <w:pStyle w:val="Odstavecseseznamem"/>
        <w:numPr>
          <w:ilvl w:val="0"/>
          <w:numId w:val="1"/>
        </w:numPr>
      </w:pPr>
      <w:r>
        <w:t>Izolace během 30 ti leté války</w:t>
      </w:r>
    </w:p>
    <w:p w:rsidR="004E201A" w:rsidRDefault="004E201A" w:rsidP="00B52693">
      <w:pPr>
        <w:pStyle w:val="Odstavecseseznamem"/>
        <w:numPr>
          <w:ilvl w:val="0"/>
          <w:numId w:val="1"/>
        </w:numPr>
      </w:pPr>
      <w:r>
        <w:t>Nemají renesanci</w:t>
      </w:r>
    </w:p>
    <w:p w:rsidR="004E201A" w:rsidRDefault="004E201A" w:rsidP="00B52693">
      <w:pPr>
        <w:pStyle w:val="Odstavecseseznamem"/>
        <w:numPr>
          <w:ilvl w:val="0"/>
          <w:numId w:val="1"/>
        </w:numPr>
      </w:pPr>
      <w:r>
        <w:t>Cílem:</w:t>
      </w:r>
      <w:r>
        <w:tab/>
      </w:r>
    </w:p>
    <w:p w:rsidR="004E201A" w:rsidRDefault="004E201A" w:rsidP="004E201A">
      <w:pPr>
        <w:pStyle w:val="Odstavecseseznamem"/>
        <w:numPr>
          <w:ilvl w:val="1"/>
          <w:numId w:val="1"/>
        </w:numPr>
      </w:pPr>
      <w:r>
        <w:t>Balt – Válka se Švédy</w:t>
      </w:r>
    </w:p>
    <w:p w:rsidR="004E201A" w:rsidRDefault="004E201A" w:rsidP="004E201A">
      <w:pPr>
        <w:pStyle w:val="Odstavecseseznamem"/>
        <w:numPr>
          <w:ilvl w:val="1"/>
          <w:numId w:val="1"/>
        </w:numPr>
      </w:pPr>
      <w:r>
        <w:t>Černé moře – Turci</w:t>
      </w:r>
    </w:p>
    <w:p w:rsidR="004E201A" w:rsidRDefault="004E201A" w:rsidP="004E201A">
      <w:pPr>
        <w:pStyle w:val="Odstavecseseznamem"/>
        <w:numPr>
          <w:ilvl w:val="0"/>
          <w:numId w:val="1"/>
        </w:numPr>
      </w:pPr>
      <w:r>
        <w:t>Levobřežní Ukrajina se hlásí do Pruska</w:t>
      </w:r>
    </w:p>
    <w:p w:rsidR="004E201A" w:rsidRDefault="004E201A" w:rsidP="004E201A">
      <w:pPr>
        <w:pStyle w:val="Nadpis3"/>
      </w:pPr>
      <w:r>
        <w:t xml:space="preserve">1667 – </w:t>
      </w:r>
      <w:proofErr w:type="spellStart"/>
      <w:r>
        <w:t>Andrussovský</w:t>
      </w:r>
      <w:proofErr w:type="spellEnd"/>
      <w:r>
        <w:t xml:space="preserve"> mír</w:t>
      </w:r>
    </w:p>
    <w:p w:rsidR="004E201A" w:rsidRDefault="004E201A" w:rsidP="004E201A">
      <w:pPr>
        <w:pStyle w:val="Odstavecseseznamem"/>
        <w:numPr>
          <w:ilvl w:val="0"/>
          <w:numId w:val="1"/>
        </w:numPr>
      </w:pPr>
      <w:r>
        <w:t>Konec Rusko-Polské války</w:t>
      </w:r>
    </w:p>
    <w:p w:rsidR="00B52693" w:rsidRDefault="004E201A" w:rsidP="00B52693">
      <w:r>
        <w:t>Kozáci odesláni na Sibiř pro dřevo a nerostné bohatství =&gt; až na Aljašku</w:t>
      </w:r>
    </w:p>
    <w:p w:rsidR="004E201A" w:rsidRDefault="004E201A" w:rsidP="00B52693"/>
    <w:p w:rsidR="004E201A" w:rsidRDefault="004E201A" w:rsidP="004E201A">
      <w:pPr>
        <w:pStyle w:val="Nadpis2"/>
      </w:pPr>
      <w:r>
        <w:t>Petr I. Veliký</w:t>
      </w:r>
    </w:p>
    <w:p w:rsidR="00E80B61" w:rsidRDefault="00E80B61" w:rsidP="00E80B61">
      <w:pPr>
        <w:pStyle w:val="Odstavecseseznamem"/>
        <w:numPr>
          <w:ilvl w:val="0"/>
          <w:numId w:val="1"/>
        </w:numPr>
      </w:pPr>
      <w:r>
        <w:t>1682 – 1725</w:t>
      </w:r>
    </w:p>
    <w:p w:rsidR="00E80B61" w:rsidRDefault="00E80B61" w:rsidP="00E80B61">
      <w:pPr>
        <w:pStyle w:val="Odstavecseseznamem"/>
        <w:numPr>
          <w:ilvl w:val="0"/>
          <w:numId w:val="1"/>
        </w:numPr>
      </w:pPr>
      <w:r>
        <w:t>Krutý skoro jako Stalin</w:t>
      </w:r>
    </w:p>
    <w:p w:rsidR="00E80B61" w:rsidRDefault="00E80B61" w:rsidP="00E80B61">
      <w:pPr>
        <w:pStyle w:val="Odstavecseseznamem"/>
        <w:numPr>
          <w:ilvl w:val="0"/>
          <w:numId w:val="1"/>
        </w:numPr>
      </w:pPr>
      <w:r>
        <w:t xml:space="preserve">V přestrojení procestoval Západní </w:t>
      </w:r>
      <w:proofErr w:type="spellStart"/>
      <w:r>
        <w:t>evropu</w:t>
      </w:r>
      <w:proofErr w:type="spellEnd"/>
    </w:p>
    <w:p w:rsidR="00E80B61" w:rsidRDefault="00E80B61" w:rsidP="00E80B61">
      <w:pPr>
        <w:pStyle w:val="Odstavecseseznamem"/>
        <w:numPr>
          <w:ilvl w:val="0"/>
          <w:numId w:val="1"/>
        </w:numPr>
      </w:pPr>
      <w:r>
        <w:t>Válka o černé moře -&gt; 1696 – AZOV</w:t>
      </w:r>
    </w:p>
    <w:p w:rsidR="00E80B61" w:rsidRDefault="00E80B61" w:rsidP="00E80B61">
      <w:pPr>
        <w:pStyle w:val="Odstavecseseznamem"/>
        <w:numPr>
          <w:ilvl w:val="0"/>
          <w:numId w:val="1"/>
        </w:numPr>
      </w:pPr>
      <w:r>
        <w:t>Válka o Balt -&gt; 1709 -&gt; Poltava -&gt; Porazí Švédské pozemní vojsko -&gt; následně drtí i flotilu</w:t>
      </w:r>
    </w:p>
    <w:p w:rsidR="00E80B61" w:rsidRDefault="00E80B61" w:rsidP="00E80B61">
      <w:pPr>
        <w:pStyle w:val="Odstavecseseznamem"/>
        <w:numPr>
          <w:ilvl w:val="0"/>
          <w:numId w:val="1"/>
        </w:numPr>
      </w:pPr>
      <w:r>
        <w:t xml:space="preserve">1721 – </w:t>
      </w:r>
      <w:proofErr w:type="spellStart"/>
      <w:r>
        <w:t>Nystadský</w:t>
      </w:r>
      <w:proofErr w:type="spellEnd"/>
      <w:r>
        <w:t xml:space="preserve"> mír – Švédové ustupují z Baltského pobřeží</w:t>
      </w:r>
    </w:p>
    <w:p w:rsidR="00E80B61" w:rsidRDefault="00FD13C9" w:rsidP="00FD13C9">
      <w:pPr>
        <w:pStyle w:val="Nadpis3"/>
      </w:pPr>
      <w:r>
        <w:t>Reformy:</w:t>
      </w:r>
    </w:p>
    <w:p w:rsidR="00FD13C9" w:rsidRDefault="00FD13C9" w:rsidP="00FD13C9">
      <w:pPr>
        <w:pStyle w:val="Odstavecseseznamem"/>
        <w:numPr>
          <w:ilvl w:val="0"/>
          <w:numId w:val="1"/>
        </w:numPr>
      </w:pPr>
      <w:r>
        <w:t>Vojenské</w:t>
      </w:r>
    </w:p>
    <w:p w:rsidR="00FD13C9" w:rsidRDefault="00FD13C9" w:rsidP="00FD13C9">
      <w:pPr>
        <w:pStyle w:val="Odstavecseseznamem"/>
        <w:numPr>
          <w:ilvl w:val="1"/>
          <w:numId w:val="1"/>
        </w:numPr>
      </w:pPr>
      <w:r>
        <w:t>Branná povinnost</w:t>
      </w:r>
    </w:p>
    <w:p w:rsidR="00FD13C9" w:rsidRDefault="00FD13C9" w:rsidP="00FD13C9">
      <w:pPr>
        <w:pStyle w:val="Odstavecseseznamem"/>
        <w:numPr>
          <w:ilvl w:val="1"/>
          <w:numId w:val="1"/>
        </w:numPr>
      </w:pPr>
      <w:r>
        <w:t>Jízda</w:t>
      </w:r>
    </w:p>
    <w:p w:rsidR="00FD13C9" w:rsidRDefault="00FD13C9" w:rsidP="00FD13C9">
      <w:pPr>
        <w:pStyle w:val="Odstavecseseznamem"/>
        <w:numPr>
          <w:ilvl w:val="1"/>
          <w:numId w:val="1"/>
        </w:numPr>
      </w:pPr>
      <w:r>
        <w:t>Pěšáci – 250K + 100K Kozáků</w:t>
      </w:r>
    </w:p>
    <w:p w:rsidR="00FD13C9" w:rsidRDefault="00FD13C9" w:rsidP="00FD13C9">
      <w:pPr>
        <w:pStyle w:val="Odstavecseseznamem"/>
        <w:numPr>
          <w:ilvl w:val="1"/>
          <w:numId w:val="1"/>
        </w:numPr>
      </w:pPr>
      <w:r>
        <w:t>80% zisku státu jde na armádu</w:t>
      </w:r>
    </w:p>
    <w:p w:rsidR="00FD13C9" w:rsidRDefault="00FD13C9" w:rsidP="00FD13C9">
      <w:pPr>
        <w:pStyle w:val="Odstavecseseznamem"/>
        <w:numPr>
          <w:ilvl w:val="1"/>
          <w:numId w:val="1"/>
        </w:numPr>
      </w:pPr>
      <w:r>
        <w:t>Vojenské akademie</w:t>
      </w:r>
    </w:p>
    <w:p w:rsidR="00FD13C9" w:rsidRDefault="00FD13C9" w:rsidP="00FD13C9">
      <w:pPr>
        <w:pStyle w:val="Odstavecseseznamem"/>
        <w:numPr>
          <w:ilvl w:val="0"/>
          <w:numId w:val="1"/>
        </w:numPr>
      </w:pPr>
      <w:r>
        <w:t>Hospodářská</w:t>
      </w:r>
    </w:p>
    <w:p w:rsidR="00FD13C9" w:rsidRDefault="00FD13C9" w:rsidP="00FD13C9">
      <w:pPr>
        <w:pStyle w:val="Odstavecseseznamem"/>
        <w:numPr>
          <w:ilvl w:val="1"/>
          <w:numId w:val="1"/>
        </w:numPr>
      </w:pPr>
      <w:proofErr w:type="spellStart"/>
      <w:r>
        <w:t>Merkantelismus</w:t>
      </w:r>
      <w:proofErr w:type="spellEnd"/>
      <w:r>
        <w:t xml:space="preserve"> – obilí</w:t>
      </w:r>
    </w:p>
    <w:p w:rsidR="00FD13C9" w:rsidRDefault="00FD13C9" w:rsidP="00FD13C9">
      <w:pPr>
        <w:pStyle w:val="Odstavecseseznamem"/>
        <w:numPr>
          <w:ilvl w:val="1"/>
          <w:numId w:val="1"/>
        </w:numPr>
      </w:pPr>
      <w:r>
        <w:t>Manufaktury (zakládá car)</w:t>
      </w:r>
    </w:p>
    <w:p w:rsidR="00FD13C9" w:rsidRDefault="00FD13C9" w:rsidP="00FD13C9">
      <w:pPr>
        <w:pStyle w:val="Odstavecseseznamem"/>
        <w:numPr>
          <w:ilvl w:val="1"/>
          <w:numId w:val="1"/>
        </w:numPr>
      </w:pPr>
      <w:r>
        <w:t>Infrastruktura! -&gt; Lodní doprava</w:t>
      </w:r>
    </w:p>
    <w:p w:rsidR="00FD13C9" w:rsidRDefault="00FD13C9" w:rsidP="00FD13C9">
      <w:pPr>
        <w:pStyle w:val="Odstavecseseznamem"/>
        <w:numPr>
          <w:ilvl w:val="1"/>
          <w:numId w:val="1"/>
        </w:numPr>
      </w:pPr>
      <w:r>
        <w:t>Senát =&gt; Administrativa</w:t>
      </w:r>
    </w:p>
    <w:p w:rsidR="00FD13C9" w:rsidRDefault="00FD13C9" w:rsidP="00FD13C9">
      <w:pPr>
        <w:pStyle w:val="Odstavecseseznamem"/>
        <w:numPr>
          <w:ilvl w:val="2"/>
          <w:numId w:val="1"/>
        </w:numPr>
      </w:pPr>
      <w:r>
        <w:t>Soudy, Daně</w:t>
      </w:r>
    </w:p>
    <w:p w:rsidR="00FD13C9" w:rsidRDefault="00FD13C9" w:rsidP="00FD13C9">
      <w:pPr>
        <w:pStyle w:val="Odstavecseseznamem"/>
        <w:numPr>
          <w:ilvl w:val="1"/>
          <w:numId w:val="1"/>
        </w:numPr>
      </w:pPr>
      <w:r>
        <w:t>Tajná policie</w:t>
      </w:r>
    </w:p>
    <w:p w:rsidR="00FD13C9" w:rsidRDefault="00FD13C9" w:rsidP="00FD13C9">
      <w:pPr>
        <w:pStyle w:val="Odstavecseseznamem"/>
        <w:numPr>
          <w:ilvl w:val="0"/>
          <w:numId w:val="1"/>
        </w:numPr>
      </w:pPr>
      <w:r>
        <w:t>Územní</w:t>
      </w:r>
    </w:p>
    <w:p w:rsidR="00FD13C9" w:rsidRDefault="00FD13C9" w:rsidP="00FD13C9">
      <w:pPr>
        <w:pStyle w:val="Odstavecseseznamem"/>
        <w:numPr>
          <w:ilvl w:val="1"/>
          <w:numId w:val="1"/>
        </w:numPr>
      </w:pPr>
      <w:r>
        <w:t>Gubernie (12++)</w:t>
      </w:r>
    </w:p>
    <w:p w:rsidR="005C2A42" w:rsidRDefault="00FD13C9" w:rsidP="005C2A42">
      <w:pPr>
        <w:pStyle w:val="Odstavecseseznamem"/>
        <w:numPr>
          <w:ilvl w:val="1"/>
          <w:numId w:val="1"/>
        </w:numPr>
      </w:pPr>
      <w:proofErr w:type="spellStart"/>
      <w:r>
        <w:t>Gubernor</w:t>
      </w:r>
      <w:proofErr w:type="spellEnd"/>
      <w:r>
        <w:t xml:space="preserve"> – úředník odpovědný </w:t>
      </w:r>
      <w:proofErr w:type="spellStart"/>
      <w:r>
        <w:t>carovi</w:t>
      </w:r>
      <w:proofErr w:type="spellEnd"/>
    </w:p>
    <w:p w:rsidR="00FD13C9" w:rsidRDefault="00FD13C9" w:rsidP="005C2A42">
      <w:pPr>
        <w:pStyle w:val="Odstavecseseznamem"/>
        <w:numPr>
          <w:ilvl w:val="1"/>
          <w:numId w:val="1"/>
        </w:numPr>
      </w:pPr>
      <w:proofErr w:type="spellStart"/>
      <w:r>
        <w:t>Sankt</w:t>
      </w:r>
      <w:proofErr w:type="spellEnd"/>
      <w:r>
        <w:t xml:space="preserve"> </w:t>
      </w:r>
      <w:proofErr w:type="spellStart"/>
      <w:r>
        <w:t>Petěrburk</w:t>
      </w:r>
      <w:proofErr w:type="spellEnd"/>
      <w:r>
        <w:t xml:space="preserve"> =&gt; Petrohrad</w:t>
      </w:r>
      <w:r w:rsidR="005C2A42">
        <w:t xml:space="preserve"> (1703)</w:t>
      </w:r>
    </w:p>
    <w:p w:rsidR="00FD13C9" w:rsidRDefault="005C2A42" w:rsidP="00FD13C9">
      <w:pPr>
        <w:pStyle w:val="Odstavecseseznamem"/>
        <w:numPr>
          <w:ilvl w:val="0"/>
          <w:numId w:val="1"/>
        </w:numPr>
      </w:pPr>
      <w:r>
        <w:t>Daňová</w:t>
      </w:r>
    </w:p>
    <w:p w:rsidR="005C2A42" w:rsidRDefault="005C2A42" w:rsidP="005C2A42">
      <w:pPr>
        <w:pStyle w:val="Odstavecseseznamem"/>
        <w:numPr>
          <w:ilvl w:val="1"/>
          <w:numId w:val="1"/>
        </w:numPr>
      </w:pPr>
      <w:r>
        <w:t>1. Evidence obyvatel</w:t>
      </w:r>
    </w:p>
    <w:p w:rsidR="005C2A42" w:rsidRDefault="005C2A42" w:rsidP="005C2A42">
      <w:pPr>
        <w:pStyle w:val="Odstavecseseznamem"/>
        <w:numPr>
          <w:ilvl w:val="1"/>
          <w:numId w:val="1"/>
        </w:numPr>
      </w:pPr>
      <w:r>
        <w:t>Mužik – jediný zdaněný</w:t>
      </w:r>
    </w:p>
    <w:p w:rsidR="005C2A42" w:rsidRDefault="005C2A42" w:rsidP="005C2A42">
      <w:pPr>
        <w:pStyle w:val="Odstavecseseznamem"/>
        <w:numPr>
          <w:ilvl w:val="1"/>
          <w:numId w:val="1"/>
        </w:numPr>
      </w:pPr>
      <w:r>
        <w:lastRenderedPageBreak/>
        <w:t>Z vousu</w:t>
      </w:r>
    </w:p>
    <w:p w:rsidR="005C2A42" w:rsidRDefault="005C2A42" w:rsidP="005C2A42">
      <w:pPr>
        <w:pStyle w:val="Odstavecseseznamem"/>
        <w:numPr>
          <w:ilvl w:val="1"/>
          <w:numId w:val="1"/>
        </w:numPr>
      </w:pPr>
      <w:r>
        <w:t>Z rakve</w:t>
      </w:r>
    </w:p>
    <w:p w:rsidR="005C2A42" w:rsidRDefault="005C2A42" w:rsidP="005C2A42">
      <w:pPr>
        <w:pStyle w:val="Odstavecseseznamem"/>
        <w:numPr>
          <w:ilvl w:val="1"/>
          <w:numId w:val="1"/>
        </w:numPr>
      </w:pPr>
      <w:r>
        <w:t>Z Komína</w:t>
      </w:r>
    </w:p>
    <w:p w:rsidR="005C2A42" w:rsidRDefault="005C2A42" w:rsidP="005C2A42">
      <w:pPr>
        <w:pStyle w:val="Odstavecseseznamem"/>
        <w:numPr>
          <w:ilvl w:val="0"/>
          <w:numId w:val="1"/>
        </w:numPr>
      </w:pPr>
      <w:r>
        <w:t>Církevní</w:t>
      </w:r>
    </w:p>
    <w:p w:rsidR="005C2A42" w:rsidRDefault="005C2A42" w:rsidP="005C2A42">
      <w:pPr>
        <w:pStyle w:val="Odstavecseseznamem"/>
        <w:numPr>
          <w:ilvl w:val="1"/>
          <w:numId w:val="1"/>
        </w:numPr>
      </w:pPr>
      <w:r>
        <w:t>Udělá si z církve oporu, kterou bude ovládat</w:t>
      </w:r>
    </w:p>
    <w:p w:rsidR="005C2A42" w:rsidRDefault="005C2A42" w:rsidP="005C2A42">
      <w:pPr>
        <w:pStyle w:val="Odstavecseseznamem"/>
        <w:numPr>
          <w:ilvl w:val="1"/>
          <w:numId w:val="1"/>
        </w:numPr>
      </w:pPr>
      <w:r>
        <w:t>Svatý synod – pravidelné shromáždění církve, svolává ho úředník jmenovaný carem</w:t>
      </w:r>
    </w:p>
    <w:p w:rsidR="005C2A42" w:rsidRDefault="005C2A42" w:rsidP="005C2A42">
      <w:pPr>
        <w:pStyle w:val="Odstavecseseznamem"/>
        <w:numPr>
          <w:ilvl w:val="1"/>
          <w:numId w:val="1"/>
        </w:numPr>
      </w:pPr>
      <w:r>
        <w:t>Car řídí církev</w:t>
      </w:r>
    </w:p>
    <w:p w:rsidR="005C2A42" w:rsidRDefault="005C2A42" w:rsidP="005C2A42"/>
    <w:p w:rsidR="005C2A42" w:rsidRDefault="005C2A42" w:rsidP="005C2A42">
      <w:pPr>
        <w:pStyle w:val="Odstavecseseznamem"/>
        <w:numPr>
          <w:ilvl w:val="0"/>
          <w:numId w:val="1"/>
        </w:numPr>
      </w:pPr>
      <w:r>
        <w:t>Odborné školy</w:t>
      </w:r>
    </w:p>
    <w:p w:rsidR="005C2A42" w:rsidRDefault="005C2A42" w:rsidP="005C2A42">
      <w:pPr>
        <w:pStyle w:val="Odstavecseseznamem"/>
        <w:numPr>
          <w:ilvl w:val="0"/>
          <w:numId w:val="1"/>
        </w:numPr>
      </w:pPr>
      <w:r>
        <w:t>Palácové převraty</w:t>
      </w:r>
    </w:p>
    <w:p w:rsidR="005C2A42" w:rsidRDefault="005C2A42" w:rsidP="005C2A42">
      <w:pPr>
        <w:pStyle w:val="Nadpis2"/>
      </w:pPr>
      <w:r>
        <w:t>Petr III.</w:t>
      </w:r>
    </w:p>
    <w:p w:rsidR="005C2A42" w:rsidRDefault="005C2A42" w:rsidP="005C2A42">
      <w:pPr>
        <w:pStyle w:val="Odstavecseseznamem"/>
        <w:numPr>
          <w:ilvl w:val="0"/>
          <w:numId w:val="1"/>
        </w:numPr>
      </w:pPr>
      <w:r>
        <w:t>Vnuk Petra Velikého</w:t>
      </w:r>
    </w:p>
    <w:p w:rsidR="005C2A42" w:rsidRDefault="005C2A42" w:rsidP="005C2A42">
      <w:pPr>
        <w:pStyle w:val="Odstavecseseznamem"/>
        <w:numPr>
          <w:ilvl w:val="0"/>
          <w:numId w:val="1"/>
        </w:numPr>
      </w:pPr>
      <w:r>
        <w:t>Žena: Němka Kateřina -&gt; zbaví se ho</w:t>
      </w:r>
    </w:p>
    <w:p w:rsidR="005C2A42" w:rsidRDefault="005C2A42" w:rsidP="005C2A42">
      <w:pPr>
        <w:pStyle w:val="Nadpis2"/>
      </w:pPr>
      <w:r>
        <w:t>Kateřina II Veliká (1672 – 1796)</w:t>
      </w:r>
    </w:p>
    <w:p w:rsidR="005C2A42" w:rsidRDefault="005C2A42" w:rsidP="005C2A42">
      <w:pPr>
        <w:pStyle w:val="Odstavecseseznamem"/>
        <w:numPr>
          <w:ilvl w:val="0"/>
          <w:numId w:val="1"/>
        </w:numPr>
      </w:pPr>
      <w:r>
        <w:t>Kulminace</w:t>
      </w:r>
    </w:p>
    <w:p w:rsidR="005C2A42" w:rsidRDefault="005C2A42" w:rsidP="005C2A42">
      <w:pPr>
        <w:pStyle w:val="Odstavecseseznamem"/>
        <w:numPr>
          <w:ilvl w:val="0"/>
          <w:numId w:val="1"/>
        </w:numPr>
      </w:pPr>
      <w:r>
        <w:t>Tvrdá vůči poddaným</w:t>
      </w:r>
    </w:p>
    <w:p w:rsidR="005C2A42" w:rsidRDefault="005C2A42" w:rsidP="005C2A42">
      <w:pPr>
        <w:pStyle w:val="Odstavecseseznamem"/>
        <w:numPr>
          <w:ilvl w:val="0"/>
          <w:numId w:val="1"/>
        </w:numPr>
      </w:pPr>
      <w:r>
        <w:t>Expanze, 50 gubernií</w:t>
      </w:r>
    </w:p>
    <w:p w:rsidR="005C2A42" w:rsidRDefault="005C2A42" w:rsidP="005C2A42">
      <w:pPr>
        <w:pStyle w:val="Odstavecseseznamem"/>
        <w:numPr>
          <w:ilvl w:val="0"/>
          <w:numId w:val="1"/>
        </w:numPr>
      </w:pPr>
      <w:r>
        <w:t>Rozvoj vzdělanosti</w:t>
      </w:r>
    </w:p>
    <w:p w:rsidR="005C2A42" w:rsidRDefault="005C2A42" w:rsidP="005C2A42">
      <w:pPr>
        <w:pStyle w:val="Odstavecseseznamem"/>
        <w:numPr>
          <w:ilvl w:val="0"/>
          <w:numId w:val="1"/>
        </w:numPr>
      </w:pPr>
      <w:r>
        <w:t>Moskevská Univerzita</w:t>
      </w:r>
    </w:p>
    <w:p w:rsidR="005C2A42" w:rsidRDefault="005C2A42" w:rsidP="005C2A42">
      <w:pPr>
        <w:pStyle w:val="Odstavecseseznamem"/>
        <w:numPr>
          <w:ilvl w:val="0"/>
          <w:numId w:val="1"/>
        </w:numPr>
      </w:pPr>
      <w:r>
        <w:t>Rebelie, bouře</w:t>
      </w:r>
    </w:p>
    <w:p w:rsidR="005C2A42" w:rsidRDefault="005C2A42" w:rsidP="005C2A42">
      <w:pPr>
        <w:pStyle w:val="Nadpis3"/>
      </w:pPr>
      <w:proofErr w:type="spellStart"/>
      <w:r>
        <w:t>Jemeljan</w:t>
      </w:r>
      <w:proofErr w:type="spellEnd"/>
      <w:r>
        <w:t xml:space="preserve"> </w:t>
      </w:r>
      <w:proofErr w:type="spellStart"/>
      <w:r>
        <w:t>Pugačov</w:t>
      </w:r>
      <w:proofErr w:type="spellEnd"/>
      <w:r>
        <w:t xml:space="preserve"> (1775)</w:t>
      </w:r>
    </w:p>
    <w:p w:rsidR="005C2A42" w:rsidRDefault="005C2A42" w:rsidP="005C2A42">
      <w:pPr>
        <w:pStyle w:val="Odstavecseseznamem"/>
        <w:numPr>
          <w:ilvl w:val="0"/>
          <w:numId w:val="1"/>
        </w:numPr>
      </w:pPr>
      <w:r>
        <w:t>Selská „válka“</w:t>
      </w:r>
    </w:p>
    <w:p w:rsidR="005C2A42" w:rsidRDefault="005C2A42" w:rsidP="005C2A42">
      <w:pPr>
        <w:pStyle w:val="Odstavecseseznamem"/>
      </w:pPr>
    </w:p>
    <w:p w:rsidR="005C2A42" w:rsidRDefault="005C2A42" w:rsidP="005C2A42">
      <w:pPr>
        <w:pStyle w:val="Odstavecseseznamem"/>
        <w:numPr>
          <w:ilvl w:val="0"/>
          <w:numId w:val="1"/>
        </w:numPr>
      </w:pPr>
      <w:r>
        <w:t>K. chce, aby se měli mužici co nejlépe -&gt;  Potěmkinovy vesnice</w:t>
      </w:r>
    </w:p>
    <w:p w:rsidR="005C2A42" w:rsidRDefault="00311E09" w:rsidP="005C2A42">
      <w:pPr>
        <w:pStyle w:val="Odstavecseseznamem"/>
        <w:numPr>
          <w:ilvl w:val="0"/>
          <w:numId w:val="1"/>
        </w:numPr>
      </w:pPr>
      <w:r>
        <w:t>Podílí se na dělení Polska</w:t>
      </w:r>
    </w:p>
    <w:p w:rsidR="00311E09" w:rsidRDefault="00311E09" w:rsidP="005C2A42">
      <w:pPr>
        <w:pStyle w:val="Odstavecseseznamem"/>
        <w:numPr>
          <w:ilvl w:val="0"/>
          <w:numId w:val="1"/>
        </w:numPr>
      </w:pPr>
      <w:r>
        <w:t>Války s Tureckem o Krym (černé moře)</w:t>
      </w:r>
    </w:p>
    <w:p w:rsidR="00311E09" w:rsidRDefault="00311E09" w:rsidP="005C2A42">
      <w:pPr>
        <w:pStyle w:val="Odstavecseseznamem"/>
        <w:numPr>
          <w:ilvl w:val="0"/>
          <w:numId w:val="1"/>
        </w:numPr>
      </w:pPr>
      <w:r>
        <w:t xml:space="preserve">Zabírání oblastí na </w:t>
      </w:r>
      <w:proofErr w:type="spellStart"/>
      <w:r>
        <w:t>sibiři</w:t>
      </w:r>
      <w:proofErr w:type="spellEnd"/>
    </w:p>
    <w:p w:rsidR="00311E09" w:rsidRDefault="00F47C7B" w:rsidP="00F47C7B">
      <w:pPr>
        <w:pStyle w:val="Nzev"/>
      </w:pPr>
      <w:r>
        <w:t>Baroko</w:t>
      </w:r>
    </w:p>
    <w:p w:rsidR="00F47C7B" w:rsidRDefault="00F47C7B" w:rsidP="00F47C7B">
      <w:pPr>
        <w:pStyle w:val="Odstavecseseznamem"/>
        <w:numPr>
          <w:ilvl w:val="0"/>
          <w:numId w:val="1"/>
        </w:numPr>
      </w:pPr>
      <w:r>
        <w:t>Renesance, reakce na renesanci</w:t>
      </w:r>
    </w:p>
    <w:p w:rsidR="00F47C7B" w:rsidRDefault="00F47C7B" w:rsidP="00F47C7B">
      <w:pPr>
        <w:pStyle w:val="Odstavecseseznamem"/>
        <w:numPr>
          <w:ilvl w:val="0"/>
          <w:numId w:val="1"/>
        </w:numPr>
      </w:pPr>
      <w:r>
        <w:t>Monumentální, človíček je úplný prd oproti bohu</w:t>
      </w:r>
    </w:p>
    <w:p w:rsidR="00F47C7B" w:rsidRDefault="00F47C7B" w:rsidP="00F47C7B">
      <w:pPr>
        <w:pStyle w:val="Odstavecseseznamem"/>
        <w:numPr>
          <w:ilvl w:val="0"/>
          <w:numId w:val="1"/>
        </w:numPr>
      </w:pPr>
      <w:r>
        <w:t xml:space="preserve">Monumentálnost, </w:t>
      </w:r>
      <w:proofErr w:type="spellStart"/>
      <w:r>
        <w:t>Emotičnost</w:t>
      </w:r>
      <w:proofErr w:type="spellEnd"/>
      <w:r>
        <w:t>, Dramatičnost, Pohyb, Kontrast</w:t>
      </w:r>
    </w:p>
    <w:p w:rsidR="00F47C7B" w:rsidRDefault="00F47C7B" w:rsidP="00F47C7B">
      <w:pPr>
        <w:pStyle w:val="Odstavecseseznamem"/>
        <w:numPr>
          <w:ilvl w:val="0"/>
          <w:numId w:val="1"/>
        </w:numPr>
      </w:pPr>
      <w:r>
        <w:t>Naturalismus</w:t>
      </w:r>
    </w:p>
    <w:p w:rsidR="00F47C7B" w:rsidRDefault="00F47C7B" w:rsidP="00F47C7B">
      <w:pPr>
        <w:pStyle w:val="Odstavecseseznamem"/>
        <w:numPr>
          <w:ilvl w:val="0"/>
          <w:numId w:val="1"/>
        </w:numPr>
      </w:pPr>
      <w:r>
        <w:t>O přírodu se zajímá ve druhé vlně</w:t>
      </w:r>
    </w:p>
    <w:p w:rsidR="00F47C7B" w:rsidRDefault="00F47C7B" w:rsidP="00F47C7B">
      <w:pPr>
        <w:pStyle w:val="Nadpis2"/>
      </w:pPr>
      <w:r>
        <w:t>Architektura</w:t>
      </w:r>
    </w:p>
    <w:p w:rsidR="00F47C7B" w:rsidRDefault="00F47C7B" w:rsidP="00F47C7B">
      <w:pPr>
        <w:pStyle w:val="Odstavecseseznamem"/>
        <w:numPr>
          <w:ilvl w:val="0"/>
          <w:numId w:val="1"/>
        </w:numPr>
      </w:pPr>
      <w:r>
        <w:t>Sakrální – chrám</w:t>
      </w:r>
    </w:p>
    <w:p w:rsidR="00F47C7B" w:rsidRDefault="00F47C7B" w:rsidP="00F47C7B">
      <w:pPr>
        <w:pStyle w:val="Odstavecseseznamem"/>
        <w:numPr>
          <w:ilvl w:val="0"/>
          <w:numId w:val="1"/>
        </w:numPr>
      </w:pPr>
      <w:r>
        <w:t>Šlechtické paláce</w:t>
      </w:r>
    </w:p>
    <w:p w:rsidR="00F47C7B" w:rsidRDefault="00F47C7B" w:rsidP="00F47C7B">
      <w:pPr>
        <w:pStyle w:val="Odstavecseseznamem"/>
        <w:numPr>
          <w:ilvl w:val="0"/>
          <w:numId w:val="1"/>
        </w:numPr>
      </w:pPr>
      <w:r>
        <w:t>Okrasná vrata</w:t>
      </w:r>
    </w:p>
    <w:p w:rsidR="00F47C7B" w:rsidRDefault="00F47C7B" w:rsidP="00F47C7B">
      <w:pPr>
        <w:pStyle w:val="Odstavecseseznamem"/>
        <w:numPr>
          <w:ilvl w:val="0"/>
          <w:numId w:val="1"/>
        </w:numPr>
      </w:pPr>
      <w:r>
        <w:t>Malované štíty</w:t>
      </w:r>
    </w:p>
    <w:p w:rsidR="00F47C7B" w:rsidRDefault="00F47C7B" w:rsidP="00F47C7B">
      <w:pPr>
        <w:pStyle w:val="Odstavecseseznamem"/>
        <w:numPr>
          <w:ilvl w:val="0"/>
          <w:numId w:val="1"/>
        </w:numPr>
      </w:pPr>
      <w:r>
        <w:lastRenderedPageBreak/>
        <w:t>Exteriér – francouzská a anglická zahrada</w:t>
      </w:r>
    </w:p>
    <w:p w:rsidR="00F47C7B" w:rsidRDefault="00F47C7B" w:rsidP="00F47C7B">
      <w:pPr>
        <w:pStyle w:val="Odstavecseseznamem"/>
        <w:numPr>
          <w:ilvl w:val="0"/>
          <w:numId w:val="1"/>
        </w:numPr>
      </w:pPr>
      <w:r>
        <w:t>Sv. Mikuláš, Sv. Jakub (Brno)</w:t>
      </w:r>
    </w:p>
    <w:p w:rsidR="00F47C7B" w:rsidRDefault="00F47C7B" w:rsidP="00F47C7B">
      <w:pPr>
        <w:pStyle w:val="Odstavecseseznamem"/>
        <w:numPr>
          <w:ilvl w:val="0"/>
          <w:numId w:val="1"/>
        </w:numPr>
      </w:pPr>
      <w:r>
        <w:t xml:space="preserve">Štuka  - tvary na fasádě (lístečky </w:t>
      </w:r>
      <w:proofErr w:type="spellStart"/>
      <w:r>
        <w:t>etc</w:t>
      </w:r>
      <w:proofErr w:type="spellEnd"/>
      <w:r>
        <w:t>)</w:t>
      </w:r>
    </w:p>
    <w:p w:rsidR="00F47C7B" w:rsidRDefault="00F47C7B" w:rsidP="00F47C7B">
      <w:pPr>
        <w:pStyle w:val="Odstavecseseznamem"/>
        <w:numPr>
          <w:ilvl w:val="0"/>
          <w:numId w:val="1"/>
        </w:numPr>
      </w:pPr>
      <w:r>
        <w:t>Sgrafita – 2 vrstvy omítky, různý barvy, proškrabává se</w:t>
      </w:r>
    </w:p>
    <w:p w:rsidR="00236990" w:rsidRDefault="00F47C7B" w:rsidP="00F47C7B">
      <w:pPr>
        <w:pStyle w:val="Odstavecseseznamem"/>
        <w:numPr>
          <w:ilvl w:val="0"/>
          <w:numId w:val="1"/>
        </w:numPr>
      </w:pPr>
      <w:r>
        <w:t>Vlys</w:t>
      </w:r>
      <w:r w:rsidR="00236990">
        <w:t xml:space="preserve"> – „zdobení“ na římse, </w:t>
      </w:r>
      <w:proofErr w:type="spellStart"/>
      <w:r w:rsidR="00236990">
        <w:t>např</w:t>
      </w:r>
      <w:proofErr w:type="spellEnd"/>
      <w:r w:rsidR="00236990">
        <w:t xml:space="preserve"> nad koncem sloupu</w:t>
      </w:r>
    </w:p>
    <w:p w:rsidR="00F47C7B" w:rsidRDefault="00F47C7B" w:rsidP="00F47C7B">
      <w:pPr>
        <w:pStyle w:val="Odstavecseseznamem"/>
        <w:numPr>
          <w:ilvl w:val="0"/>
          <w:numId w:val="1"/>
        </w:numPr>
      </w:pPr>
      <w:r>
        <w:t>Inkrustace</w:t>
      </w:r>
      <w:r w:rsidR="00236990">
        <w:t xml:space="preserve"> – vkládání cizích materiálů do připravených otvorů – diamanty do desky </w:t>
      </w:r>
      <w:proofErr w:type="gramStart"/>
      <w:r w:rsidR="00236990">
        <w:t>atd..</w:t>
      </w:r>
      <w:proofErr w:type="gramEnd"/>
    </w:p>
    <w:p w:rsidR="00F47C7B" w:rsidRDefault="00F47C7B" w:rsidP="00F47C7B">
      <w:pPr>
        <w:pStyle w:val="Odstavecseseznamem"/>
        <w:numPr>
          <w:ilvl w:val="0"/>
          <w:numId w:val="1"/>
        </w:numPr>
      </w:pPr>
      <w:r>
        <w:t>Kašny</w:t>
      </w:r>
      <w:r w:rsidR="00236990">
        <w:t xml:space="preserve"> – Typická ozdoba barokního náměstí, zásobárna vody</w:t>
      </w:r>
    </w:p>
    <w:p w:rsidR="00F47C7B" w:rsidRDefault="00F47C7B" w:rsidP="00F47C7B">
      <w:pPr>
        <w:pStyle w:val="Odstavecseseznamem"/>
        <w:numPr>
          <w:ilvl w:val="0"/>
          <w:numId w:val="1"/>
        </w:numPr>
      </w:pPr>
      <w:r>
        <w:t>Podzámčí</w:t>
      </w:r>
      <w:r w:rsidR="00236990">
        <w:t xml:space="preserve"> – Statky, Pivovary, panství pod zámkem -&gt; barokní nádech</w:t>
      </w:r>
    </w:p>
    <w:p w:rsidR="00236990" w:rsidRDefault="00236990" w:rsidP="00236990">
      <w:pPr>
        <w:pStyle w:val="Nadpis2"/>
      </w:pPr>
      <w:r>
        <w:t>Sochařství</w:t>
      </w:r>
    </w:p>
    <w:p w:rsidR="00236990" w:rsidRDefault="00236990" w:rsidP="00236990">
      <w:pPr>
        <w:pStyle w:val="Odstavecseseznamem"/>
        <w:numPr>
          <w:ilvl w:val="0"/>
          <w:numId w:val="1"/>
        </w:numPr>
      </w:pPr>
      <w:r>
        <w:t>Sochy na kašnách</w:t>
      </w:r>
    </w:p>
    <w:p w:rsidR="00236990" w:rsidRDefault="00236990" w:rsidP="00236990">
      <w:pPr>
        <w:pStyle w:val="Odstavecseseznamem"/>
        <w:numPr>
          <w:ilvl w:val="0"/>
          <w:numId w:val="1"/>
        </w:numPr>
      </w:pPr>
      <w:r>
        <w:t>Sloupy (morové)</w:t>
      </w:r>
    </w:p>
    <w:p w:rsidR="00236990" w:rsidRDefault="00236990" w:rsidP="00236990">
      <w:pPr>
        <w:pStyle w:val="Odstavecseseznamem"/>
        <w:numPr>
          <w:ilvl w:val="0"/>
          <w:numId w:val="1"/>
        </w:numPr>
      </w:pPr>
      <w:r>
        <w:t>Sochy v kostelech</w:t>
      </w:r>
    </w:p>
    <w:p w:rsidR="00236990" w:rsidRDefault="00236990" w:rsidP="00236990">
      <w:pPr>
        <w:pStyle w:val="Odstavecseseznamem"/>
        <w:numPr>
          <w:ilvl w:val="0"/>
          <w:numId w:val="1"/>
        </w:numPr>
      </w:pPr>
      <w:r w:rsidRPr="00236990">
        <w:t xml:space="preserve">Lorenzo </w:t>
      </w:r>
      <w:proofErr w:type="spellStart"/>
      <w:r w:rsidRPr="00236990">
        <w:t>Bernini</w:t>
      </w:r>
      <w:proofErr w:type="spellEnd"/>
      <w:r>
        <w:t xml:space="preserve">, </w:t>
      </w:r>
      <w:proofErr w:type="spellStart"/>
      <w:r>
        <w:t>Andre</w:t>
      </w:r>
      <w:proofErr w:type="spellEnd"/>
      <w:r>
        <w:t xml:space="preserve"> Boly, </w:t>
      </w:r>
      <w:proofErr w:type="spellStart"/>
      <w:r>
        <w:t>Rubens</w:t>
      </w:r>
      <w:proofErr w:type="spellEnd"/>
    </w:p>
    <w:p w:rsidR="00236990" w:rsidRDefault="00236990" w:rsidP="00236990">
      <w:pPr>
        <w:pStyle w:val="Nadpis2"/>
      </w:pPr>
      <w:r>
        <w:t>Malířství</w:t>
      </w:r>
    </w:p>
    <w:p w:rsidR="00236990" w:rsidRDefault="00236990" w:rsidP="00236990">
      <w:pPr>
        <w:pStyle w:val="Odstavecseseznamem"/>
        <w:numPr>
          <w:ilvl w:val="0"/>
          <w:numId w:val="1"/>
        </w:numPr>
      </w:pPr>
      <w:r>
        <w:t>Šerosvit, temnosvit, kontrastní</w:t>
      </w:r>
    </w:p>
    <w:p w:rsidR="00757318" w:rsidRDefault="00757318" w:rsidP="00236990">
      <w:pPr>
        <w:pStyle w:val="Odstavecseseznamem"/>
        <w:numPr>
          <w:ilvl w:val="0"/>
          <w:numId w:val="1"/>
        </w:numPr>
      </w:pPr>
      <w:r>
        <w:t>Žánrová malba – z </w:t>
      </w:r>
      <w:proofErr w:type="spellStart"/>
      <w:r>
        <w:t>obyč</w:t>
      </w:r>
      <w:proofErr w:type="spellEnd"/>
      <w:r>
        <w:t>. Života</w:t>
      </w:r>
    </w:p>
    <w:p w:rsidR="00757318" w:rsidRDefault="00757318" w:rsidP="00236990">
      <w:pPr>
        <w:pStyle w:val="Odstavecseseznamem"/>
        <w:numPr>
          <w:ilvl w:val="0"/>
          <w:numId w:val="1"/>
        </w:numPr>
      </w:pPr>
      <w:proofErr w:type="spellStart"/>
      <w:r>
        <w:t>Rubens</w:t>
      </w:r>
      <w:proofErr w:type="spellEnd"/>
    </w:p>
    <w:p w:rsidR="00757318" w:rsidRDefault="00757318" w:rsidP="00236990">
      <w:pPr>
        <w:pStyle w:val="Odstavecseseznamem"/>
        <w:numPr>
          <w:ilvl w:val="0"/>
          <w:numId w:val="1"/>
        </w:numPr>
      </w:pPr>
      <w:proofErr w:type="spellStart"/>
      <w:r>
        <w:t>Rembrand</w:t>
      </w:r>
      <w:proofErr w:type="spellEnd"/>
    </w:p>
    <w:p w:rsidR="00757318" w:rsidRDefault="00757318" w:rsidP="00757318">
      <w:pPr>
        <w:pStyle w:val="Nadpis2"/>
      </w:pPr>
      <w:r>
        <w:t>Hudba</w:t>
      </w:r>
    </w:p>
    <w:p w:rsidR="00757318" w:rsidRDefault="00757318" w:rsidP="00757318">
      <w:pPr>
        <w:pStyle w:val="Odstavecseseznamem"/>
        <w:numPr>
          <w:ilvl w:val="0"/>
          <w:numId w:val="1"/>
        </w:numPr>
      </w:pPr>
      <w:r>
        <w:t>Kontrast</w:t>
      </w:r>
    </w:p>
    <w:p w:rsidR="00757318" w:rsidRDefault="00757318" w:rsidP="00757318">
      <w:pPr>
        <w:pStyle w:val="Odstavecseseznamem"/>
        <w:numPr>
          <w:ilvl w:val="0"/>
          <w:numId w:val="1"/>
        </w:numPr>
      </w:pPr>
      <w:r>
        <w:t>Propojení hudby a divadla – opera?</w:t>
      </w:r>
    </w:p>
    <w:p w:rsidR="00CA1EA7" w:rsidRDefault="00757318" w:rsidP="00CA1EA7">
      <w:pPr>
        <w:pStyle w:val="Odstavecseseznamem"/>
        <w:numPr>
          <w:ilvl w:val="0"/>
          <w:numId w:val="1"/>
        </w:numPr>
      </w:pPr>
      <w:r>
        <w:t>Měšťanstvo ↓ vs. Folklor ↑</w:t>
      </w:r>
    </w:p>
    <w:p w:rsidR="00CA1EA7" w:rsidRDefault="00CA1EA7" w:rsidP="00CA1EA7"/>
    <w:p w:rsidR="00757318" w:rsidRDefault="00CA1EA7" w:rsidP="00757318">
      <w:pPr>
        <w:pStyle w:val="Odstavecseseznamem"/>
        <w:numPr>
          <w:ilvl w:val="0"/>
          <w:numId w:val="1"/>
        </w:numPr>
      </w:pPr>
      <w:proofErr w:type="spellStart"/>
      <w:r>
        <w:t>Moliére</w:t>
      </w:r>
      <w:proofErr w:type="spellEnd"/>
      <w:r>
        <w:t xml:space="preserve">, </w:t>
      </w:r>
      <w:proofErr w:type="spellStart"/>
      <w:r>
        <w:t>Milton</w:t>
      </w:r>
      <w:proofErr w:type="spellEnd"/>
    </w:p>
    <w:p w:rsidR="00CA1EA7" w:rsidRDefault="00CA1EA7" w:rsidP="00CA1EA7">
      <w:pPr>
        <w:pStyle w:val="Odstavecseseznamem"/>
      </w:pPr>
    </w:p>
    <w:p w:rsidR="00CA1EA7" w:rsidRDefault="00CA1EA7" w:rsidP="00CA1EA7">
      <w:pPr>
        <w:pStyle w:val="Nzev"/>
      </w:pPr>
      <w:r>
        <w:t>Habsburská monarchie 1648 – 1792</w:t>
      </w:r>
    </w:p>
    <w:p w:rsidR="00CA1EA7" w:rsidRDefault="00CA1EA7" w:rsidP="00CA1EA7">
      <w:pPr>
        <w:pStyle w:val="Odstavecseseznamem"/>
        <w:numPr>
          <w:ilvl w:val="0"/>
          <w:numId w:val="1"/>
        </w:numPr>
      </w:pPr>
      <w:r>
        <w:t>Končí Františkem II vstupem do 1</w:t>
      </w:r>
      <w:r w:rsidR="00372869">
        <w:t>9</w:t>
      </w:r>
      <w:r>
        <w:t>. Století</w:t>
      </w:r>
    </w:p>
    <w:p w:rsidR="00CA1EA7" w:rsidRDefault="00CA1EA7" w:rsidP="00CA1EA7">
      <w:pPr>
        <w:pStyle w:val="Odstavecseseznamem"/>
        <w:numPr>
          <w:ilvl w:val="0"/>
          <w:numId w:val="1"/>
        </w:numPr>
      </w:pPr>
      <w:r>
        <w:t>Situace v polovině 17. Století:</w:t>
      </w:r>
    </w:p>
    <w:p w:rsidR="00CA1EA7" w:rsidRDefault="00CA1EA7" w:rsidP="00CA1EA7">
      <w:pPr>
        <w:pStyle w:val="Odstavecseseznamem"/>
        <w:numPr>
          <w:ilvl w:val="1"/>
          <w:numId w:val="1"/>
        </w:numPr>
      </w:pPr>
      <w:r>
        <w:t>Vnitrostátní:</w:t>
      </w:r>
    </w:p>
    <w:p w:rsidR="00CA1EA7" w:rsidRDefault="00CA1EA7" w:rsidP="00CA1EA7">
      <w:pPr>
        <w:pStyle w:val="Odstavecseseznamem"/>
        <w:numPr>
          <w:ilvl w:val="2"/>
          <w:numId w:val="1"/>
        </w:numPr>
      </w:pPr>
      <w:r>
        <w:t xml:space="preserve">H. ovládají většinu </w:t>
      </w:r>
      <w:proofErr w:type="spellStart"/>
      <w:r>
        <w:t>stř</w:t>
      </w:r>
      <w:proofErr w:type="spellEnd"/>
      <w:r>
        <w:t>. Evropy, zároveň jediným mocenstvím</w:t>
      </w:r>
    </w:p>
    <w:p w:rsidR="00CA1EA7" w:rsidRDefault="00CA1EA7" w:rsidP="00CA1EA7">
      <w:pPr>
        <w:pStyle w:val="Odstavecseseznamem"/>
        <w:numPr>
          <w:ilvl w:val="2"/>
          <w:numId w:val="1"/>
        </w:numPr>
      </w:pPr>
      <w:r>
        <w:t>Centralismus (Vídeň)</w:t>
      </w:r>
    </w:p>
    <w:p w:rsidR="00CA1EA7" w:rsidRDefault="00CA1EA7" w:rsidP="00CA1EA7">
      <w:pPr>
        <w:pStyle w:val="Odstavecseseznamem"/>
        <w:numPr>
          <w:ilvl w:val="2"/>
          <w:numId w:val="1"/>
        </w:numPr>
      </w:pPr>
      <w:r>
        <w:t>Církev, Rakouská šlechta</w:t>
      </w:r>
    </w:p>
    <w:p w:rsidR="00CA1EA7" w:rsidRDefault="00CA1EA7" w:rsidP="00CA1EA7">
      <w:pPr>
        <w:pStyle w:val="Odstavecseseznamem"/>
        <w:numPr>
          <w:ilvl w:val="2"/>
          <w:numId w:val="1"/>
        </w:numPr>
      </w:pPr>
      <w:r>
        <w:t>Rekatolizace, Jezuité</w:t>
      </w:r>
    </w:p>
    <w:p w:rsidR="00CA1EA7" w:rsidRDefault="00CA1EA7" w:rsidP="00CA1EA7">
      <w:pPr>
        <w:pStyle w:val="Odstavecseseznamem"/>
        <w:numPr>
          <w:ilvl w:val="1"/>
          <w:numId w:val="1"/>
        </w:numPr>
      </w:pPr>
      <w:r>
        <w:t>Ekonomická situace</w:t>
      </w:r>
    </w:p>
    <w:p w:rsidR="00CA1EA7" w:rsidRDefault="00CA1EA7" w:rsidP="00CA1EA7">
      <w:pPr>
        <w:pStyle w:val="Odstavecseseznamem"/>
        <w:numPr>
          <w:ilvl w:val="2"/>
          <w:numId w:val="1"/>
        </w:numPr>
      </w:pPr>
      <w:r>
        <w:t>Hospodářská krize (těžká)</w:t>
      </w:r>
    </w:p>
    <w:p w:rsidR="00CA1EA7" w:rsidRDefault="00CA1EA7" w:rsidP="00CA1EA7">
      <w:pPr>
        <w:pStyle w:val="Odstavecseseznamem"/>
        <w:numPr>
          <w:ilvl w:val="2"/>
          <w:numId w:val="1"/>
        </w:numPr>
      </w:pPr>
      <w:r>
        <w:t>Úbytek obyvatel</w:t>
      </w:r>
    </w:p>
    <w:p w:rsidR="00CA1EA7" w:rsidRDefault="00CA1EA7" w:rsidP="00CA1EA7">
      <w:pPr>
        <w:pStyle w:val="Odstavecseseznamem"/>
        <w:numPr>
          <w:ilvl w:val="3"/>
          <w:numId w:val="1"/>
        </w:numPr>
      </w:pPr>
      <w:r>
        <w:t>Čechy: 1.7M -&gt; 900K</w:t>
      </w:r>
    </w:p>
    <w:p w:rsidR="00CA1EA7" w:rsidRDefault="00CA1EA7" w:rsidP="00CA1EA7">
      <w:pPr>
        <w:pStyle w:val="Odstavecseseznamem"/>
        <w:numPr>
          <w:ilvl w:val="3"/>
          <w:numId w:val="1"/>
        </w:numPr>
      </w:pPr>
      <w:r>
        <w:t>Morava: 900K-&gt; 600K</w:t>
      </w:r>
    </w:p>
    <w:p w:rsidR="00CA1EA7" w:rsidRDefault="00CA1EA7" w:rsidP="00CA1EA7">
      <w:pPr>
        <w:pStyle w:val="Odstavecseseznamem"/>
        <w:numPr>
          <w:ilvl w:val="2"/>
          <w:numId w:val="1"/>
        </w:numPr>
      </w:pPr>
      <w:r>
        <w:lastRenderedPageBreak/>
        <w:t>25% půdy ladem</w:t>
      </w:r>
    </w:p>
    <w:p w:rsidR="00CA1EA7" w:rsidRDefault="00CA1EA7" w:rsidP="00CA1EA7">
      <w:pPr>
        <w:pStyle w:val="Odstavecseseznamem"/>
        <w:numPr>
          <w:ilvl w:val="2"/>
          <w:numId w:val="1"/>
        </w:numPr>
      </w:pPr>
      <w:r>
        <w:t>Přetrhány obchodní vazby</w:t>
      </w:r>
    </w:p>
    <w:p w:rsidR="00CA1EA7" w:rsidRDefault="00CA1EA7" w:rsidP="00CA1EA7">
      <w:pPr>
        <w:pStyle w:val="Nadpis3"/>
      </w:pPr>
      <w:r>
        <w:t>1622 – Během války</w:t>
      </w:r>
    </w:p>
    <w:p w:rsidR="00CA1EA7" w:rsidRDefault="00CA1EA7" w:rsidP="00CA1EA7">
      <w:pPr>
        <w:pStyle w:val="Odstavecseseznamem"/>
        <w:numPr>
          <w:ilvl w:val="0"/>
          <w:numId w:val="1"/>
        </w:numPr>
      </w:pPr>
      <w:r>
        <w:t>Finanční konsorcium</w:t>
      </w:r>
    </w:p>
    <w:p w:rsidR="00CA1EA7" w:rsidRDefault="00CA1EA7" w:rsidP="00CA1EA7">
      <w:pPr>
        <w:pStyle w:val="Odstavecseseznamem"/>
        <w:numPr>
          <w:ilvl w:val="0"/>
          <w:numId w:val="1"/>
        </w:numPr>
      </w:pPr>
      <w:r>
        <w:t>Karel z </w:t>
      </w:r>
      <w:proofErr w:type="spellStart"/>
      <w:r>
        <w:t>Lichtenštejna</w:t>
      </w:r>
      <w:proofErr w:type="spellEnd"/>
    </w:p>
    <w:p w:rsidR="00CA1EA7" w:rsidRDefault="00CA1EA7" w:rsidP="00CA1EA7">
      <w:pPr>
        <w:pStyle w:val="Odstavecseseznamem"/>
        <w:numPr>
          <w:ilvl w:val="0"/>
          <w:numId w:val="1"/>
        </w:numPr>
      </w:pPr>
      <w:r>
        <w:t>Albrecht z Valdštejna</w:t>
      </w:r>
    </w:p>
    <w:p w:rsidR="00CA1EA7" w:rsidRDefault="00CA1EA7" w:rsidP="00CA1EA7">
      <w:pPr>
        <w:pStyle w:val="Odstavecseseznamem"/>
        <w:numPr>
          <w:ilvl w:val="0"/>
          <w:numId w:val="1"/>
        </w:numPr>
      </w:pPr>
      <w:r>
        <w:t xml:space="preserve">Jan de </w:t>
      </w:r>
      <w:proofErr w:type="spellStart"/>
      <w:r>
        <w:t>Witte</w:t>
      </w:r>
      <w:proofErr w:type="spellEnd"/>
    </w:p>
    <w:p w:rsidR="00CA1EA7" w:rsidRDefault="00CA1EA7" w:rsidP="00CA1EA7">
      <w:pPr>
        <w:pStyle w:val="Odstavecseseznamem"/>
        <w:numPr>
          <w:ilvl w:val="0"/>
          <w:numId w:val="1"/>
        </w:numPr>
      </w:pPr>
      <w:r>
        <w:t>„dlouhá mince“ – nastaveno mědí</w:t>
      </w:r>
    </w:p>
    <w:p w:rsidR="00CA1EA7" w:rsidRDefault="00CA1EA7" w:rsidP="00CA1EA7">
      <w:pPr>
        <w:pStyle w:val="Odstavecseseznamem"/>
        <w:numPr>
          <w:ilvl w:val="0"/>
          <w:numId w:val="1"/>
        </w:numPr>
      </w:pPr>
      <w:proofErr w:type="spellStart"/>
      <w:r w:rsidRPr="00CA1EA7">
        <w:rPr>
          <w:b/>
        </w:rPr>
        <w:t>Kaleda</w:t>
      </w:r>
      <w:proofErr w:type="spellEnd"/>
      <w:r>
        <w:t xml:space="preserve"> – Státní krach</w:t>
      </w:r>
    </w:p>
    <w:p w:rsidR="00CA1EA7" w:rsidRDefault="00CA1EA7" w:rsidP="00CA1EA7">
      <w:pPr>
        <w:pStyle w:val="Odstavecseseznamem"/>
        <w:numPr>
          <w:ilvl w:val="0"/>
          <w:numId w:val="1"/>
        </w:numPr>
      </w:pPr>
      <w:r>
        <w:t>Merkantilismus? Zkusíme ho -&gt; neúspěch</w:t>
      </w:r>
    </w:p>
    <w:p w:rsidR="00CA1EA7" w:rsidRDefault="00CA1EA7" w:rsidP="00CA1EA7">
      <w:pPr>
        <w:pStyle w:val="Odstavecseseznamem"/>
        <w:numPr>
          <w:ilvl w:val="0"/>
          <w:numId w:val="1"/>
        </w:numPr>
      </w:pPr>
      <w:r>
        <w:t>Na Moravě se merkantilismu docela dařilo</w:t>
      </w:r>
    </w:p>
    <w:p w:rsidR="00CD0505" w:rsidRDefault="00CD0505" w:rsidP="00CA1EA7">
      <w:pPr>
        <w:pStyle w:val="Odstavecseseznamem"/>
        <w:numPr>
          <w:ilvl w:val="0"/>
          <w:numId w:val="1"/>
        </w:numPr>
      </w:pPr>
      <w:r>
        <w:t>75% ekonomické síly je v ČZ, 25% je Vídeň a okolí =&gt; nejvíce daní</w:t>
      </w:r>
    </w:p>
    <w:p w:rsidR="00CD0505" w:rsidRDefault="00CD0505" w:rsidP="00CD0505">
      <w:pPr>
        <w:pStyle w:val="Nadpis3"/>
      </w:pPr>
      <w:r>
        <w:t xml:space="preserve">Venkov </w:t>
      </w:r>
    </w:p>
    <w:p w:rsidR="00CD0505" w:rsidRDefault="00CD0505" w:rsidP="00CD0505">
      <w:pPr>
        <w:pStyle w:val="Odstavecseseznamem"/>
        <w:numPr>
          <w:ilvl w:val="0"/>
          <w:numId w:val="1"/>
        </w:numPr>
      </w:pPr>
      <w:r>
        <w:t>Drtivá většina poddaných</w:t>
      </w:r>
    </w:p>
    <w:p w:rsidR="00CD0505" w:rsidRDefault="00CD0505" w:rsidP="00CD0505">
      <w:pPr>
        <w:pStyle w:val="Odstavecseseznamem"/>
        <w:numPr>
          <w:ilvl w:val="0"/>
          <w:numId w:val="1"/>
        </w:numPr>
      </w:pPr>
      <w:r>
        <w:t>Sedláci</w:t>
      </w:r>
    </w:p>
    <w:p w:rsidR="00CD0505" w:rsidRDefault="00CD0505" w:rsidP="00CD0505">
      <w:pPr>
        <w:pStyle w:val="Odstavecseseznamem"/>
        <w:numPr>
          <w:ilvl w:val="0"/>
          <w:numId w:val="1"/>
        </w:numPr>
      </w:pPr>
      <w:r>
        <w:t>Osvobození od daní (Mlynáři, Kováři)</w:t>
      </w:r>
    </w:p>
    <w:p w:rsidR="00CD0505" w:rsidRDefault="00CD0505" w:rsidP="00CD0505">
      <w:pPr>
        <w:pStyle w:val="Odstavecseseznamem"/>
        <w:numPr>
          <w:ilvl w:val="0"/>
          <w:numId w:val="1"/>
        </w:numPr>
      </w:pPr>
      <w:r>
        <w:t>Námezdní dělníci</w:t>
      </w:r>
    </w:p>
    <w:p w:rsidR="00CD0505" w:rsidRDefault="00CD0505" w:rsidP="00CD0505">
      <w:pPr>
        <w:pStyle w:val="Odstavecseseznamem"/>
        <w:numPr>
          <w:ilvl w:val="0"/>
          <w:numId w:val="1"/>
        </w:numPr>
      </w:pPr>
      <w:r>
        <w:t>Německá, Italská šlechta =&gt; Umí podnikat =&gt; Ekonomicky nahoru</w:t>
      </w:r>
    </w:p>
    <w:p w:rsidR="00CD0505" w:rsidRDefault="00CD0505" w:rsidP="00CD0505">
      <w:pPr>
        <w:pStyle w:val="Nadpis3"/>
      </w:pPr>
      <w:r>
        <w:t xml:space="preserve">Robota – </w:t>
      </w:r>
      <w:proofErr w:type="spellStart"/>
      <w:r>
        <w:t>Folvark</w:t>
      </w:r>
      <w:proofErr w:type="spellEnd"/>
    </w:p>
    <w:p w:rsidR="00CD0505" w:rsidRDefault="00CD0505" w:rsidP="00CD0505">
      <w:pPr>
        <w:pStyle w:val="Odstavecseseznamem"/>
        <w:numPr>
          <w:ilvl w:val="0"/>
          <w:numId w:val="1"/>
        </w:numPr>
      </w:pPr>
      <w:r>
        <w:t>Nadbytek zemědělců pryč</w:t>
      </w:r>
    </w:p>
    <w:p w:rsidR="00CD0505" w:rsidRDefault="00CD0505" w:rsidP="00CD0505">
      <w:pPr>
        <w:pStyle w:val="Odstavecseseznamem"/>
        <w:numPr>
          <w:ilvl w:val="0"/>
          <w:numId w:val="1"/>
        </w:numPr>
      </w:pPr>
      <w:r>
        <w:t>Lidé dostanou políčka, aby si dělali sami</w:t>
      </w:r>
    </w:p>
    <w:p w:rsidR="00CD0505" w:rsidRDefault="00CD0505" w:rsidP="00CD0505">
      <w:pPr>
        <w:pStyle w:val="Odstavecseseznamem"/>
        <w:numPr>
          <w:ilvl w:val="0"/>
          <w:numId w:val="1"/>
        </w:numPr>
      </w:pPr>
      <w:r>
        <w:t xml:space="preserve">Pracují na pozemcích šlechty, 3x do týdne </w:t>
      </w:r>
      <w:proofErr w:type="spellStart"/>
      <w:r>
        <w:t>max</w:t>
      </w:r>
      <w:proofErr w:type="spellEnd"/>
    </w:p>
    <w:p w:rsidR="00CD0505" w:rsidRDefault="00CD0505" w:rsidP="00CD0505">
      <w:pPr>
        <w:pStyle w:val="Nadpis3"/>
      </w:pPr>
      <w:r>
        <w:t xml:space="preserve">Města </w:t>
      </w:r>
    </w:p>
    <w:p w:rsidR="00CD0505" w:rsidRDefault="00CD0505" w:rsidP="00CD0505">
      <w:pPr>
        <w:pStyle w:val="Odstavecseseznamem"/>
        <w:numPr>
          <w:ilvl w:val="0"/>
          <w:numId w:val="1"/>
        </w:numPr>
      </w:pPr>
      <w:r>
        <w:t>Politicky bezvýznamná</w:t>
      </w:r>
    </w:p>
    <w:p w:rsidR="00CD0505" w:rsidRDefault="00CD0505" w:rsidP="00CD0505">
      <w:pPr>
        <w:pStyle w:val="Odstavecseseznamem"/>
        <w:numPr>
          <w:ilvl w:val="0"/>
          <w:numId w:val="1"/>
        </w:numPr>
      </w:pPr>
      <w:r>
        <w:t>Cechy – kvóty – omezení počtu</w:t>
      </w:r>
    </w:p>
    <w:p w:rsidR="00CD0505" w:rsidRDefault="00CD0505" w:rsidP="00CD0505">
      <w:pPr>
        <w:pStyle w:val="Odstavecseseznamem"/>
        <w:numPr>
          <w:ilvl w:val="1"/>
          <w:numId w:val="1"/>
        </w:numPr>
      </w:pPr>
      <w:r>
        <w:t xml:space="preserve">Nerozvíjí se </w:t>
      </w:r>
      <w:proofErr w:type="spellStart"/>
      <w:r>
        <w:t>manufakturnictví</w:t>
      </w:r>
      <w:proofErr w:type="spellEnd"/>
    </w:p>
    <w:p w:rsidR="00CD0505" w:rsidRDefault="00CD0505" w:rsidP="00CD0505">
      <w:pPr>
        <w:pStyle w:val="Odstavecseseznamem"/>
        <w:numPr>
          <w:ilvl w:val="0"/>
          <w:numId w:val="1"/>
        </w:numPr>
      </w:pPr>
      <w:r>
        <w:t>Silná společenská vrstva</w:t>
      </w:r>
    </w:p>
    <w:p w:rsidR="00CD0505" w:rsidRDefault="00CD0505" w:rsidP="00CD0505">
      <w:pPr>
        <w:pStyle w:val="Odstavecseseznamem"/>
        <w:numPr>
          <w:ilvl w:val="0"/>
          <w:numId w:val="1"/>
        </w:numPr>
      </w:pPr>
      <w:r>
        <w:t>Manufaktury difuzní – v horách, textilky</w:t>
      </w:r>
    </w:p>
    <w:p w:rsidR="00CD0505" w:rsidRDefault="00CD0505" w:rsidP="00CD0505">
      <w:pPr>
        <w:pStyle w:val="Nadpis2"/>
      </w:pPr>
      <w:r>
        <w:t>Ferdinand III. (1. Pol. 17. Století)</w:t>
      </w:r>
    </w:p>
    <w:p w:rsidR="00CD0505" w:rsidRDefault="00CD0505" w:rsidP="00CD0505">
      <w:pPr>
        <w:pStyle w:val="Odstavecseseznamem"/>
        <w:numPr>
          <w:ilvl w:val="0"/>
          <w:numId w:val="1"/>
        </w:numPr>
      </w:pPr>
      <w:r>
        <w:t>Dodělal vlastní země, začíná soustředění na Podunajskou monarchii</w:t>
      </w:r>
    </w:p>
    <w:p w:rsidR="00CD0505" w:rsidRDefault="00FC3327" w:rsidP="00FC3327">
      <w:pPr>
        <w:pStyle w:val="Nadpis2"/>
      </w:pPr>
      <w:r>
        <w:t>Leopold I. (2. Pol. 17. Století)</w:t>
      </w:r>
    </w:p>
    <w:p w:rsidR="00FC3327" w:rsidRDefault="00FC3327" w:rsidP="00FC3327">
      <w:pPr>
        <w:pStyle w:val="Odstavecseseznamem"/>
        <w:numPr>
          <w:ilvl w:val="0"/>
          <w:numId w:val="1"/>
        </w:numPr>
      </w:pPr>
      <w:r>
        <w:t>Vůbec neměl vládnout</w:t>
      </w:r>
    </w:p>
    <w:p w:rsidR="00FC3327" w:rsidRDefault="00FC3327" w:rsidP="00FC3327">
      <w:pPr>
        <w:pStyle w:val="Odstavecseseznamem"/>
        <w:numPr>
          <w:ilvl w:val="0"/>
          <w:numId w:val="1"/>
        </w:numPr>
      </w:pPr>
      <w:r>
        <w:t>Měl být arcibiskup</w:t>
      </w:r>
    </w:p>
    <w:p w:rsidR="00FC3327" w:rsidRDefault="00FC3327" w:rsidP="00FC3327">
      <w:pPr>
        <w:pStyle w:val="Odstavecseseznamem"/>
        <w:numPr>
          <w:ilvl w:val="0"/>
          <w:numId w:val="1"/>
        </w:numPr>
      </w:pPr>
      <w:r>
        <w:t>2. Nejdéle vládnoucí</w:t>
      </w:r>
    </w:p>
    <w:p w:rsidR="00FC3327" w:rsidRDefault="00FC3327" w:rsidP="00FC3327">
      <w:pPr>
        <w:pStyle w:val="Nadpis2"/>
      </w:pPr>
      <w:r>
        <w:t>Josef I.</w:t>
      </w:r>
    </w:p>
    <w:p w:rsidR="00FC3327" w:rsidRDefault="00FC3327" w:rsidP="00FC3327">
      <w:pPr>
        <w:pStyle w:val="Odstavecseseznamem"/>
        <w:numPr>
          <w:ilvl w:val="0"/>
          <w:numId w:val="1"/>
        </w:numPr>
      </w:pPr>
      <w:r>
        <w:t>Zabránil rozpadu na Rakousy a Uhry</w:t>
      </w:r>
    </w:p>
    <w:p w:rsidR="00FC3327" w:rsidRPr="00FC3327" w:rsidRDefault="00FC3327" w:rsidP="00FC3327">
      <w:pPr>
        <w:pStyle w:val="Nadpis3"/>
      </w:pPr>
      <w:r>
        <w:t>1655</w:t>
      </w:r>
    </w:p>
    <w:p w:rsidR="00FC3327" w:rsidRDefault="00FC3327" w:rsidP="00FC3327">
      <w:pPr>
        <w:pStyle w:val="Odstavecseseznamem"/>
        <w:numPr>
          <w:ilvl w:val="0"/>
          <w:numId w:val="1"/>
        </w:numPr>
      </w:pPr>
      <w:r>
        <w:t>Nové a lepší soupisy půdy =&gt; Berní rula -&gt; Katastr (</w:t>
      </w:r>
      <w:proofErr w:type="spellStart"/>
      <w:r>
        <w:t>čechy</w:t>
      </w:r>
      <w:proofErr w:type="spellEnd"/>
      <w:r>
        <w:t>)</w:t>
      </w:r>
    </w:p>
    <w:p w:rsidR="00FC3327" w:rsidRDefault="00FC3327" w:rsidP="00FC3327">
      <w:pPr>
        <w:pStyle w:val="Odstavecseseznamem"/>
        <w:numPr>
          <w:ilvl w:val="0"/>
          <w:numId w:val="1"/>
        </w:numPr>
      </w:pPr>
      <w:r>
        <w:t>Lánové rejstříky pro Moravu</w:t>
      </w:r>
    </w:p>
    <w:p w:rsidR="00FC3327" w:rsidRDefault="00FC3327" w:rsidP="00FC3327">
      <w:pPr>
        <w:pStyle w:val="Odstavecseseznamem"/>
        <w:numPr>
          <w:ilvl w:val="0"/>
          <w:numId w:val="1"/>
        </w:numPr>
      </w:pPr>
      <w:r>
        <w:t>Dominikál (šlechta) x Rustikál (venkované)</w:t>
      </w:r>
    </w:p>
    <w:p w:rsidR="00FC3327" w:rsidRDefault="00FC3327" w:rsidP="00FC3327">
      <w:pPr>
        <w:pStyle w:val="Odstavecseseznamem"/>
        <w:numPr>
          <w:ilvl w:val="0"/>
          <w:numId w:val="1"/>
        </w:numPr>
      </w:pPr>
      <w:r>
        <w:lastRenderedPageBreak/>
        <w:t>Zvyšovaní daní (válka s Turky) -&gt; Zvyšování povinností -&gt; Bouře</w:t>
      </w:r>
    </w:p>
    <w:p w:rsidR="00FC3327" w:rsidRDefault="00FC3327" w:rsidP="00FC3327">
      <w:pPr>
        <w:pStyle w:val="Nadpis3"/>
      </w:pPr>
      <w:r>
        <w:t>1680 – povstání</w:t>
      </w:r>
    </w:p>
    <w:p w:rsidR="00FC3327" w:rsidRDefault="00FC3327" w:rsidP="00FC3327">
      <w:pPr>
        <w:pStyle w:val="Odstavecseseznamem"/>
        <w:numPr>
          <w:ilvl w:val="0"/>
          <w:numId w:val="1"/>
        </w:numPr>
      </w:pPr>
      <w:r>
        <w:t>Skoro celé Čechy</w:t>
      </w:r>
    </w:p>
    <w:p w:rsidR="00FC3327" w:rsidRDefault="00FC3327" w:rsidP="00FC3327">
      <w:pPr>
        <w:pStyle w:val="Odstavecseseznamem"/>
        <w:numPr>
          <w:ilvl w:val="0"/>
          <w:numId w:val="1"/>
        </w:numPr>
      </w:pPr>
      <w:r>
        <w:t>Několik petic od sedláků přímo císaři – odmítnuty</w:t>
      </w:r>
    </w:p>
    <w:p w:rsidR="00FC3327" w:rsidRDefault="00FC3327" w:rsidP="00FC3327">
      <w:pPr>
        <w:pStyle w:val="Odstavecseseznamem"/>
        <w:numPr>
          <w:ilvl w:val="0"/>
          <w:numId w:val="1"/>
        </w:numPr>
      </w:pPr>
      <w:r>
        <w:t>Císařský robotní patent =&gt; maximálně 3 dny na panském, vyjma žní</w:t>
      </w:r>
    </w:p>
    <w:p w:rsidR="00FC3327" w:rsidRDefault="00FC3327" w:rsidP="00FC3327">
      <w:pPr>
        <w:pStyle w:val="Nadpis3"/>
      </w:pPr>
      <w:r>
        <w:t xml:space="preserve">1692 </w:t>
      </w:r>
      <w:r w:rsidR="00D10160">
        <w:t>–</w:t>
      </w:r>
      <w:r>
        <w:t xml:space="preserve"> </w:t>
      </w:r>
      <w:r w:rsidR="00D10160">
        <w:t>95</w:t>
      </w:r>
    </w:p>
    <w:p w:rsidR="00D10160" w:rsidRDefault="00D10160" w:rsidP="00D10160">
      <w:pPr>
        <w:pStyle w:val="Odstavecseseznamem"/>
        <w:numPr>
          <w:ilvl w:val="0"/>
          <w:numId w:val="1"/>
        </w:numPr>
      </w:pPr>
      <w:r>
        <w:t xml:space="preserve">Kozina x </w:t>
      </w:r>
      <w:proofErr w:type="spellStart"/>
      <w:r>
        <w:t>Laminger</w:t>
      </w:r>
      <w:proofErr w:type="spellEnd"/>
    </w:p>
    <w:p w:rsidR="00D10160" w:rsidRDefault="00D10160" w:rsidP="00D10160">
      <w:pPr>
        <w:pStyle w:val="Odstavecseseznamem"/>
        <w:numPr>
          <w:ilvl w:val="0"/>
          <w:numId w:val="1"/>
        </w:numPr>
      </w:pPr>
      <w:r>
        <w:t>Rekatolizace</w:t>
      </w:r>
    </w:p>
    <w:p w:rsidR="00D10160" w:rsidRDefault="00D10160" w:rsidP="00D10160">
      <w:pPr>
        <w:pStyle w:val="Odstavecseseznamem"/>
        <w:numPr>
          <w:ilvl w:val="0"/>
          <w:numId w:val="1"/>
        </w:numPr>
      </w:pPr>
      <w:r>
        <w:t>Zahuštění úřednictva</w:t>
      </w:r>
    </w:p>
    <w:p w:rsidR="00AF6325" w:rsidRDefault="00AF6325" w:rsidP="00D10160">
      <w:pPr>
        <w:pStyle w:val="Odstavecseseznamem"/>
        <w:numPr>
          <w:ilvl w:val="0"/>
          <w:numId w:val="1"/>
        </w:numPr>
      </w:pPr>
      <w:proofErr w:type="spellStart"/>
      <w:r>
        <w:t>Diescéze</w:t>
      </w:r>
      <w:proofErr w:type="spellEnd"/>
      <w:r>
        <w:t>:</w:t>
      </w:r>
    </w:p>
    <w:p w:rsidR="00AF6325" w:rsidRDefault="00AF6325" w:rsidP="00AF6325">
      <w:pPr>
        <w:pStyle w:val="Odstavecseseznamem"/>
        <w:numPr>
          <w:ilvl w:val="1"/>
          <w:numId w:val="1"/>
        </w:numPr>
      </w:pPr>
      <w:r>
        <w:t>1655 – Litoměřice</w:t>
      </w:r>
    </w:p>
    <w:p w:rsidR="00AF6325" w:rsidRDefault="00AF6325" w:rsidP="00AF6325">
      <w:pPr>
        <w:pStyle w:val="Odstavecseseznamem"/>
        <w:numPr>
          <w:ilvl w:val="1"/>
          <w:numId w:val="1"/>
        </w:numPr>
      </w:pPr>
      <w:r>
        <w:t>1664 – Hradec králové</w:t>
      </w:r>
    </w:p>
    <w:p w:rsidR="00AF6325" w:rsidRDefault="00AF6325" w:rsidP="00AF6325">
      <w:pPr>
        <w:pStyle w:val="Odstavecseseznamem"/>
        <w:numPr>
          <w:ilvl w:val="1"/>
          <w:numId w:val="1"/>
        </w:numPr>
      </w:pPr>
      <w:r>
        <w:t>ČZ – 1. Arcibiskupství – PHA</w:t>
      </w:r>
    </w:p>
    <w:p w:rsidR="00AF6325" w:rsidRDefault="00AF6325" w:rsidP="00AF6325">
      <w:pPr>
        <w:pStyle w:val="Nadpis3"/>
      </w:pPr>
      <w:r>
        <w:t>1777</w:t>
      </w:r>
    </w:p>
    <w:p w:rsidR="00AF6325" w:rsidRDefault="00AF6325" w:rsidP="00AF6325">
      <w:pPr>
        <w:pStyle w:val="Odstavecseseznamem"/>
        <w:numPr>
          <w:ilvl w:val="0"/>
          <w:numId w:val="1"/>
        </w:numPr>
      </w:pPr>
      <w:r>
        <w:t>Olomouc -&gt; arcibiskupství</w:t>
      </w:r>
    </w:p>
    <w:p w:rsidR="00AF6325" w:rsidRDefault="00AF6325" w:rsidP="00AF6325">
      <w:pPr>
        <w:pStyle w:val="Odstavecseseznamem"/>
        <w:numPr>
          <w:ilvl w:val="0"/>
          <w:numId w:val="1"/>
        </w:numPr>
      </w:pPr>
      <w:r>
        <w:t>Brno -&gt; Biskupství</w:t>
      </w:r>
    </w:p>
    <w:p w:rsidR="00E42383" w:rsidRDefault="00E42383" w:rsidP="00E42383"/>
    <w:p w:rsidR="00E42383" w:rsidRDefault="00E42383" w:rsidP="00E42383">
      <w:pPr>
        <w:pStyle w:val="Odstavecseseznamem"/>
        <w:numPr>
          <w:ilvl w:val="0"/>
          <w:numId w:val="1"/>
        </w:numPr>
      </w:pPr>
      <w:r>
        <w:t>V půlce 17. Století Turci (Osmani) zvyšují sílu útoků na Uherské Království</w:t>
      </w:r>
    </w:p>
    <w:p w:rsidR="00E42383" w:rsidRDefault="00E42383" w:rsidP="00E42383">
      <w:pPr>
        <w:pStyle w:val="Odstavecseseznamem"/>
        <w:numPr>
          <w:ilvl w:val="0"/>
          <w:numId w:val="1"/>
        </w:numPr>
      </w:pPr>
      <w:r>
        <w:t>Vojenská hranice v Chorvatsku</w:t>
      </w:r>
    </w:p>
    <w:p w:rsidR="00E42383" w:rsidRDefault="00E42383" w:rsidP="00E42383">
      <w:pPr>
        <w:pStyle w:val="Odstavecseseznamem"/>
        <w:numPr>
          <w:ilvl w:val="0"/>
          <w:numId w:val="1"/>
        </w:numPr>
      </w:pPr>
      <w:r>
        <w:t>1664</w:t>
      </w:r>
      <w:r w:rsidR="002E2A80">
        <w:t xml:space="preserve"> – poraženi na řece Rábu – nečekaně =&gt; </w:t>
      </w:r>
      <w:proofErr w:type="spellStart"/>
      <w:r w:rsidR="002E2A80">
        <w:t>Vašrávský</w:t>
      </w:r>
      <w:proofErr w:type="spellEnd"/>
      <w:r w:rsidR="002E2A80">
        <w:t xml:space="preserve"> mír</w:t>
      </w:r>
    </w:p>
    <w:p w:rsidR="002E2A80" w:rsidRDefault="002E2A80" w:rsidP="00E42383">
      <w:pPr>
        <w:pStyle w:val="Odstavecseseznamem"/>
        <w:numPr>
          <w:ilvl w:val="0"/>
          <w:numId w:val="1"/>
        </w:numPr>
      </w:pPr>
      <w:r>
        <w:t xml:space="preserve">1683 – Hranice překročena, obléhání </w:t>
      </w:r>
      <w:proofErr w:type="spellStart"/>
      <w:r>
        <w:t>Vídn</w:t>
      </w:r>
      <w:proofErr w:type="spellEnd"/>
    </w:p>
    <w:p w:rsidR="002E2A80" w:rsidRDefault="002E2A80" w:rsidP="002E2A80">
      <w:pPr>
        <w:pStyle w:val="Odstavecseseznamem"/>
        <w:numPr>
          <w:ilvl w:val="1"/>
          <w:numId w:val="1"/>
        </w:numPr>
      </w:pPr>
      <w:proofErr w:type="spellStart"/>
      <w:r>
        <w:t>Kara</w:t>
      </w:r>
      <w:proofErr w:type="spellEnd"/>
      <w:r>
        <w:t xml:space="preserve"> Mustafa x Evžen Savojský</w:t>
      </w:r>
    </w:p>
    <w:p w:rsidR="002E2A80" w:rsidRDefault="002E2A80" w:rsidP="002E2A80">
      <w:pPr>
        <w:pStyle w:val="Nadpis3"/>
      </w:pPr>
      <w:r>
        <w:t xml:space="preserve">Jan III Sobieský </w:t>
      </w:r>
    </w:p>
    <w:p w:rsidR="002E2A80" w:rsidRDefault="002E2A80" w:rsidP="002E2A80">
      <w:pPr>
        <w:pStyle w:val="Odstavecseseznamem"/>
        <w:numPr>
          <w:ilvl w:val="0"/>
          <w:numId w:val="1"/>
        </w:numPr>
      </w:pPr>
      <w:r>
        <w:t>Varšava</w:t>
      </w:r>
    </w:p>
    <w:p w:rsidR="002E2A80" w:rsidRDefault="002E2A80" w:rsidP="002E2A80">
      <w:pPr>
        <w:pStyle w:val="Odstavecseseznamem"/>
        <w:numPr>
          <w:ilvl w:val="0"/>
          <w:numId w:val="1"/>
        </w:numPr>
      </w:pPr>
      <w:r>
        <w:t>Zlikvidoval posily Turků</w:t>
      </w:r>
    </w:p>
    <w:p w:rsidR="002E2A80" w:rsidRDefault="002E2A80" w:rsidP="002E2A80">
      <w:pPr>
        <w:pStyle w:val="Odstavecseseznamem"/>
        <w:numPr>
          <w:ilvl w:val="1"/>
          <w:numId w:val="1"/>
        </w:numPr>
      </w:pPr>
      <w:r>
        <w:t>Zásadní služba Evropě</w:t>
      </w:r>
    </w:p>
    <w:p w:rsidR="002E2A80" w:rsidRDefault="002E2A80" w:rsidP="002E2A80">
      <w:pPr>
        <w:pStyle w:val="Odstavecseseznamem"/>
        <w:numPr>
          <w:ilvl w:val="0"/>
          <w:numId w:val="1"/>
        </w:numPr>
      </w:pPr>
      <w:r>
        <w:t>1699 – Karlovický mír = &gt;Zisk celých Uher</w:t>
      </w:r>
    </w:p>
    <w:p w:rsidR="002E2A80" w:rsidRDefault="002E2A80" w:rsidP="002E2A80">
      <w:pPr>
        <w:pStyle w:val="Odstavecseseznamem"/>
        <w:numPr>
          <w:ilvl w:val="0"/>
          <w:numId w:val="1"/>
        </w:numPr>
      </w:pPr>
      <w:r>
        <w:t>Habsburkové = 2*Habsburkové =&gt; nové problémy</w:t>
      </w:r>
    </w:p>
    <w:p w:rsidR="00372869" w:rsidRDefault="00372869" w:rsidP="00372869">
      <w:pPr>
        <w:pStyle w:val="Nadpis3"/>
      </w:pPr>
      <w:r>
        <w:t>Habsburkové vs. Uherská šlechta</w:t>
      </w:r>
    </w:p>
    <w:p w:rsidR="00372869" w:rsidRDefault="00372869" w:rsidP="00372869">
      <w:pPr>
        <w:pStyle w:val="Odstavecseseznamem"/>
        <w:numPr>
          <w:ilvl w:val="0"/>
          <w:numId w:val="1"/>
        </w:numPr>
      </w:pPr>
      <w:proofErr w:type="spellStart"/>
      <w:r>
        <w:t>Koruci</w:t>
      </w:r>
      <w:proofErr w:type="spellEnd"/>
      <w:r>
        <w:t xml:space="preserve"> (novodobí křižáci) – povstání</w:t>
      </w:r>
    </w:p>
    <w:p w:rsidR="00372869" w:rsidRDefault="00372869" w:rsidP="00372869">
      <w:pPr>
        <w:pStyle w:val="Odstavecseseznamem"/>
        <w:numPr>
          <w:ilvl w:val="0"/>
          <w:numId w:val="1"/>
        </w:numPr>
      </w:pPr>
      <w:proofErr w:type="spellStart"/>
      <w:r>
        <w:t>Wesselényi</w:t>
      </w:r>
      <w:proofErr w:type="spellEnd"/>
      <w:r>
        <w:t xml:space="preserve"> - povstání</w:t>
      </w:r>
    </w:p>
    <w:p w:rsidR="00372869" w:rsidRDefault="00372869" w:rsidP="00372869">
      <w:pPr>
        <w:pStyle w:val="Odstavecseseznamem"/>
        <w:numPr>
          <w:ilvl w:val="0"/>
          <w:numId w:val="1"/>
        </w:numPr>
      </w:pPr>
      <w:r>
        <w:t>Obě povstání zrušena</w:t>
      </w:r>
    </w:p>
    <w:p w:rsidR="00372869" w:rsidRDefault="00372869" w:rsidP="00372869">
      <w:pPr>
        <w:pStyle w:val="Odstavecseseznamem"/>
        <w:numPr>
          <w:ilvl w:val="0"/>
          <w:numId w:val="1"/>
        </w:numPr>
      </w:pPr>
      <w:r>
        <w:t>1711 – konec vlády Josefa I.</w:t>
      </w:r>
    </w:p>
    <w:p w:rsidR="00372869" w:rsidRDefault="00372869" w:rsidP="00372869">
      <w:pPr>
        <w:pStyle w:val="Odstavecseseznamem"/>
        <w:numPr>
          <w:ilvl w:val="0"/>
          <w:numId w:val="1"/>
        </w:numPr>
      </w:pPr>
      <w:proofErr w:type="spellStart"/>
      <w:r>
        <w:t>Szatnarský</w:t>
      </w:r>
      <w:proofErr w:type="spellEnd"/>
      <w:r>
        <w:t xml:space="preserve"> mír – Habsburkové </w:t>
      </w:r>
      <w:proofErr w:type="spellStart"/>
      <w:r>
        <w:t>unáni</w:t>
      </w:r>
      <w:proofErr w:type="spellEnd"/>
      <w:r>
        <w:t xml:space="preserve"> jako králové Uher – částečná autonomie Uher</w:t>
      </w:r>
    </w:p>
    <w:p w:rsidR="00372869" w:rsidRDefault="00372869" w:rsidP="00372869">
      <w:pPr>
        <w:pStyle w:val="Nadpis1"/>
      </w:pPr>
      <w:r>
        <w:t xml:space="preserve">Vývoj v 18. </w:t>
      </w:r>
      <w:r w:rsidRPr="00372869">
        <w:t>Století</w:t>
      </w:r>
    </w:p>
    <w:p w:rsidR="00372869" w:rsidRDefault="00372869" w:rsidP="00372869">
      <w:pPr>
        <w:pStyle w:val="Nadpis2"/>
      </w:pPr>
      <w:r>
        <w:t>Karel VI. (1711-1740)</w:t>
      </w:r>
    </w:p>
    <w:p w:rsidR="00372869" w:rsidRDefault="00372869" w:rsidP="00372869">
      <w:pPr>
        <w:pStyle w:val="Odstavecseseznamem"/>
        <w:numPr>
          <w:ilvl w:val="0"/>
          <w:numId w:val="1"/>
        </w:numPr>
      </w:pPr>
      <w:r>
        <w:t xml:space="preserve">Doba </w:t>
      </w:r>
      <w:proofErr w:type="spellStart"/>
      <w:r>
        <w:t>meziproblémová</w:t>
      </w:r>
      <w:proofErr w:type="spellEnd"/>
      <w:r>
        <w:t>, stabilita</w:t>
      </w:r>
    </w:p>
    <w:p w:rsidR="00372869" w:rsidRDefault="00372869" w:rsidP="00372869">
      <w:pPr>
        <w:pStyle w:val="Odstavecseseznamem"/>
        <w:numPr>
          <w:ilvl w:val="0"/>
          <w:numId w:val="1"/>
        </w:numPr>
      </w:pPr>
      <w:r>
        <w:t>Nemá kluka</w:t>
      </w:r>
    </w:p>
    <w:p w:rsidR="00372869" w:rsidRDefault="00372869" w:rsidP="00372869">
      <w:pPr>
        <w:pStyle w:val="Odstavecseseznamem"/>
        <w:numPr>
          <w:ilvl w:val="0"/>
          <w:numId w:val="1"/>
        </w:numPr>
      </w:pPr>
      <w:r>
        <w:lastRenderedPageBreak/>
        <w:t>1713 – Pragmatická sankce – žena může na trůn (pouze v říši)</w:t>
      </w:r>
    </w:p>
    <w:p w:rsidR="00372869" w:rsidRDefault="00372869" w:rsidP="00372869">
      <w:pPr>
        <w:pStyle w:val="Odstavecseseznamem"/>
        <w:numPr>
          <w:ilvl w:val="0"/>
          <w:numId w:val="1"/>
        </w:numPr>
      </w:pPr>
      <w:r>
        <w:t>Potřebuje uznání od okolních panovníků</w:t>
      </w:r>
    </w:p>
    <w:p w:rsidR="00372869" w:rsidRDefault="00372869" w:rsidP="00372869">
      <w:pPr>
        <w:pStyle w:val="Odstavecseseznamem"/>
        <w:numPr>
          <w:ilvl w:val="0"/>
          <w:numId w:val="1"/>
        </w:numPr>
      </w:pPr>
      <w:r>
        <w:t xml:space="preserve">1737 – jednotný celní řád pro </w:t>
      </w:r>
      <w:proofErr w:type="gramStart"/>
      <w:r>
        <w:t>celou</w:t>
      </w:r>
      <w:proofErr w:type="gramEnd"/>
      <w:r>
        <w:t xml:space="preserve"> monarchie</w:t>
      </w:r>
    </w:p>
    <w:p w:rsidR="00372869" w:rsidRDefault="00372869" w:rsidP="00372869">
      <w:pPr>
        <w:pStyle w:val="Odstavecseseznamem"/>
        <w:numPr>
          <w:ilvl w:val="1"/>
          <w:numId w:val="1"/>
        </w:numPr>
      </w:pPr>
      <w:r>
        <w:t xml:space="preserve">Rakousko =&gt; </w:t>
      </w:r>
      <w:proofErr w:type="spellStart"/>
      <w:r>
        <w:t>cž</w:t>
      </w:r>
      <w:proofErr w:type="spellEnd"/>
      <w:r>
        <w:t xml:space="preserve"> = </w:t>
      </w:r>
      <w:proofErr w:type="spellStart"/>
      <w:r>
        <w:t>čz</w:t>
      </w:r>
      <w:proofErr w:type="spellEnd"/>
      <w:r>
        <w:t xml:space="preserve"> =&gt; </w:t>
      </w:r>
      <w:proofErr w:type="spellStart"/>
      <w:r>
        <w:t>rakousko</w:t>
      </w:r>
      <w:proofErr w:type="spellEnd"/>
    </w:p>
    <w:p w:rsidR="00372869" w:rsidRDefault="00372869" w:rsidP="00372869">
      <w:pPr>
        <w:pStyle w:val="Odstavecseseznamem"/>
        <w:numPr>
          <w:ilvl w:val="1"/>
          <w:numId w:val="1"/>
        </w:numPr>
      </w:pPr>
      <w:r>
        <w:t>Volný vnitřní obchod</w:t>
      </w:r>
    </w:p>
    <w:p w:rsidR="00372869" w:rsidRDefault="0005767A" w:rsidP="0005767A">
      <w:pPr>
        <w:pStyle w:val="Nadpis2"/>
      </w:pPr>
      <w:r>
        <w:t xml:space="preserve">Marie </w:t>
      </w:r>
      <w:proofErr w:type="spellStart"/>
      <w:r>
        <w:t>Teriezie</w:t>
      </w:r>
      <w:proofErr w:type="spellEnd"/>
      <w:r>
        <w:t xml:space="preserve"> (1740-1780) + Franta Štěpán Lotrinský</w:t>
      </w:r>
    </w:p>
    <w:p w:rsidR="0005767A" w:rsidRDefault="0005767A" w:rsidP="0005767A">
      <w:r>
        <w:t>=&gt;Habsbursko-Lotrinský rod</w:t>
      </w:r>
    </w:p>
    <w:p w:rsidR="0005767A" w:rsidRDefault="0005767A" w:rsidP="0005767A">
      <w:pPr>
        <w:pStyle w:val="Odstavecseseznamem"/>
        <w:numPr>
          <w:ilvl w:val="0"/>
          <w:numId w:val="3"/>
        </w:numPr>
      </w:pPr>
      <w:r>
        <w:t xml:space="preserve">Uhry a české země </w:t>
      </w:r>
    </w:p>
    <w:p w:rsidR="0005767A" w:rsidRDefault="0005767A" w:rsidP="0005767A">
      <w:pPr>
        <w:pStyle w:val="Odstavecseseznamem"/>
        <w:numPr>
          <w:ilvl w:val="0"/>
          <w:numId w:val="3"/>
        </w:numPr>
      </w:pPr>
      <w:proofErr w:type="gramStart"/>
      <w:r>
        <w:t>!Prusko</w:t>
      </w:r>
      <w:proofErr w:type="gramEnd"/>
      <w:r>
        <w:t xml:space="preserve"> – Fridrich II Veliký, Francie, Švédsko</w:t>
      </w:r>
    </w:p>
    <w:p w:rsidR="0005767A" w:rsidRDefault="0005767A" w:rsidP="0005767A">
      <w:pPr>
        <w:pStyle w:val="Nadpis4"/>
      </w:pPr>
      <w:r>
        <w:t xml:space="preserve">1-2. Slezská válka ~ Války o dědictví Rakouské </w:t>
      </w:r>
    </w:p>
    <w:p w:rsidR="0005767A" w:rsidRDefault="0005767A" w:rsidP="0005767A">
      <w:pPr>
        <w:pStyle w:val="Odstavecseseznamem"/>
        <w:numPr>
          <w:ilvl w:val="0"/>
          <w:numId w:val="3"/>
        </w:numPr>
      </w:pPr>
      <w:r>
        <w:t xml:space="preserve">Prusko chce uhlí ze </w:t>
      </w:r>
      <w:proofErr w:type="spellStart"/>
      <w:r>
        <w:t>slezska</w:t>
      </w:r>
      <w:proofErr w:type="spellEnd"/>
    </w:p>
    <w:p w:rsidR="00FD12BD" w:rsidRDefault="00FD12BD" w:rsidP="0005767A">
      <w:pPr>
        <w:pStyle w:val="Odstavecseseznamem"/>
        <w:numPr>
          <w:ilvl w:val="0"/>
          <w:numId w:val="3"/>
        </w:numPr>
      </w:pPr>
      <w:r>
        <w:t>1740-1748 =&gt; Mír v Cáchách</w:t>
      </w:r>
    </w:p>
    <w:p w:rsidR="00FD12BD" w:rsidRDefault="00FD12BD" w:rsidP="0005767A">
      <w:pPr>
        <w:pStyle w:val="Odstavecseseznamem"/>
        <w:numPr>
          <w:ilvl w:val="0"/>
          <w:numId w:val="3"/>
        </w:numPr>
      </w:pPr>
      <w:r>
        <w:t>Velká část slezská připadá Prusku</w:t>
      </w:r>
    </w:p>
    <w:p w:rsidR="00FD12BD" w:rsidRDefault="00FD12BD" w:rsidP="00FD12BD">
      <w:pPr>
        <w:pStyle w:val="Nadpis4"/>
      </w:pPr>
      <w:r>
        <w:t>3.tí (7dmiletá válka – součást) =&gt; 1756 – 1763</w:t>
      </w:r>
    </w:p>
    <w:p w:rsidR="00FD12BD" w:rsidRDefault="00FD12BD" w:rsidP="00FD12BD">
      <w:pPr>
        <w:pStyle w:val="Odstavecseseznamem"/>
        <w:numPr>
          <w:ilvl w:val="0"/>
          <w:numId w:val="4"/>
        </w:numPr>
      </w:pPr>
      <w:r>
        <w:t xml:space="preserve">Pokus o návrat slezská zpátky =&gt; neúspěch, potvrzení ztráty </w:t>
      </w:r>
      <w:proofErr w:type="spellStart"/>
      <w:r>
        <w:t>slezska</w:t>
      </w:r>
      <w:proofErr w:type="spellEnd"/>
    </w:p>
    <w:p w:rsidR="00FD12BD" w:rsidRDefault="00FD12BD" w:rsidP="00FD12BD">
      <w:pPr>
        <w:pStyle w:val="Nadpis4"/>
      </w:pPr>
      <w:r>
        <w:t>Dědictví Bavorské – „Bramborová válka“</w:t>
      </w:r>
    </w:p>
    <w:p w:rsidR="00FD12BD" w:rsidRDefault="00FD12BD" w:rsidP="00FD12BD">
      <w:pPr>
        <w:pStyle w:val="Odstavecseseznamem"/>
        <w:numPr>
          <w:ilvl w:val="0"/>
          <w:numId w:val="4"/>
        </w:numPr>
      </w:pPr>
      <w:r>
        <w:t>1778 – 79 – Pruská vojska k nám vtrhla, vyžrala brambory a odešla</w:t>
      </w:r>
    </w:p>
    <w:p w:rsidR="00FD12BD" w:rsidRDefault="00FD12BD" w:rsidP="00FD12BD">
      <w:pPr>
        <w:pStyle w:val="Odstavecseseznamem"/>
        <w:numPr>
          <w:ilvl w:val="0"/>
          <w:numId w:val="4"/>
        </w:numPr>
      </w:pPr>
      <w:r>
        <w:t>Prohráli =&gt; Přichází o svoje Léna</w:t>
      </w:r>
    </w:p>
    <w:p w:rsidR="00FD12BD" w:rsidRDefault="00FD12BD" w:rsidP="00FD12BD">
      <w:pPr>
        <w:pStyle w:val="Nadpis3"/>
      </w:pPr>
      <w:r>
        <w:t>Daňová Reforma</w:t>
      </w:r>
    </w:p>
    <w:p w:rsidR="00FD12BD" w:rsidRDefault="00FD12BD" w:rsidP="00FD12BD">
      <w:pPr>
        <w:pStyle w:val="Odstavecseseznamem"/>
        <w:numPr>
          <w:ilvl w:val="0"/>
          <w:numId w:val="4"/>
        </w:numPr>
      </w:pPr>
      <w:r>
        <w:t>Soupis půdy</w:t>
      </w:r>
    </w:p>
    <w:p w:rsidR="00FD12BD" w:rsidRDefault="00FD12BD" w:rsidP="00FD12BD">
      <w:pPr>
        <w:pStyle w:val="Odstavecseseznamem"/>
        <w:numPr>
          <w:ilvl w:val="0"/>
          <w:numId w:val="4"/>
        </w:numPr>
      </w:pPr>
      <w:r>
        <w:t>Zpřesnění daní</w:t>
      </w:r>
    </w:p>
    <w:p w:rsidR="00FD12BD" w:rsidRDefault="00FD12BD" w:rsidP="00FD12BD">
      <w:pPr>
        <w:pStyle w:val="Odstavecseseznamem"/>
        <w:numPr>
          <w:ilvl w:val="0"/>
          <w:numId w:val="4"/>
        </w:numPr>
      </w:pPr>
      <w:r>
        <w:t>1. Tereziánský katastr – rustikální půda – 100%</w:t>
      </w:r>
    </w:p>
    <w:p w:rsidR="00FD12BD" w:rsidRDefault="00FD12BD" w:rsidP="00FD12BD">
      <w:pPr>
        <w:pStyle w:val="Odstavecseseznamem"/>
        <w:numPr>
          <w:ilvl w:val="0"/>
          <w:numId w:val="4"/>
        </w:numPr>
      </w:pPr>
      <w:r>
        <w:t>2. Tereziánský katastr – dominikální půda – 50%</w:t>
      </w:r>
    </w:p>
    <w:p w:rsidR="00FD12BD" w:rsidRDefault="00FD12BD" w:rsidP="00FD12BD">
      <w:pPr>
        <w:pStyle w:val="Odstavecseseznamem"/>
        <w:numPr>
          <w:ilvl w:val="0"/>
          <w:numId w:val="4"/>
        </w:numPr>
      </w:pPr>
      <w:r>
        <w:t>Sčítání lidu =&gt; Jméno + Příjmení (</w:t>
      </w:r>
      <w:proofErr w:type="spellStart"/>
      <w:r>
        <w:t>daně+vojna</w:t>
      </w:r>
      <w:proofErr w:type="spellEnd"/>
      <w:r>
        <w:t>)</w:t>
      </w:r>
    </w:p>
    <w:p w:rsidR="00FD12BD" w:rsidRDefault="00FD12BD" w:rsidP="00FD12BD">
      <w:pPr>
        <w:pStyle w:val="Nadpis3"/>
      </w:pPr>
      <w:r>
        <w:t>Správní reforma</w:t>
      </w:r>
    </w:p>
    <w:p w:rsidR="00272BFE" w:rsidRDefault="00272BFE" w:rsidP="00272BFE">
      <w:pPr>
        <w:pStyle w:val="Odstavecseseznamem"/>
        <w:numPr>
          <w:ilvl w:val="0"/>
          <w:numId w:val="4"/>
        </w:numPr>
      </w:pPr>
      <w:r>
        <w:t>Přestáváme být historickým celkem</w:t>
      </w:r>
    </w:p>
    <w:p w:rsidR="00272BFE" w:rsidRDefault="00272BFE" w:rsidP="00272BFE">
      <w:pPr>
        <w:pStyle w:val="Odstavecseseznamem"/>
        <w:numPr>
          <w:ilvl w:val="0"/>
          <w:numId w:val="4"/>
        </w:numPr>
      </w:pPr>
      <w:r>
        <w:t>Zrušena Česká dvorská Kancelář</w:t>
      </w:r>
    </w:p>
    <w:p w:rsidR="00272BFE" w:rsidRDefault="00272BFE" w:rsidP="00272BFE">
      <w:pPr>
        <w:pStyle w:val="Odstavecseseznamem"/>
        <w:numPr>
          <w:ilvl w:val="0"/>
          <w:numId w:val="4"/>
        </w:numPr>
      </w:pPr>
      <w:r>
        <w:t>+Direktorium – centrální vláda – celá monarchie</w:t>
      </w:r>
    </w:p>
    <w:p w:rsidR="00272BFE" w:rsidRDefault="00272BFE" w:rsidP="00272BFE">
      <w:pPr>
        <w:pStyle w:val="Odstavecseseznamem"/>
        <w:numPr>
          <w:ilvl w:val="0"/>
          <w:numId w:val="4"/>
        </w:numPr>
      </w:pPr>
      <w:r>
        <w:t>Státní rada (poradní orgán) =&gt; Resorty</w:t>
      </w:r>
    </w:p>
    <w:p w:rsidR="00272BFE" w:rsidRDefault="00272BFE" w:rsidP="00272BFE">
      <w:pPr>
        <w:pStyle w:val="Nadpis3"/>
      </w:pPr>
      <w:r>
        <w:t>Úrovně</w:t>
      </w:r>
    </w:p>
    <w:p w:rsidR="00272BFE" w:rsidRDefault="00272BFE" w:rsidP="00272BFE">
      <w:pPr>
        <w:pStyle w:val="Odstavecseseznamem"/>
        <w:numPr>
          <w:ilvl w:val="0"/>
          <w:numId w:val="5"/>
        </w:numPr>
      </w:pPr>
      <w:proofErr w:type="spellStart"/>
      <w:r>
        <w:t>Víděň</w:t>
      </w:r>
      <w:proofErr w:type="spellEnd"/>
      <w:r>
        <w:t xml:space="preserve"> =&gt; Centrum</w:t>
      </w:r>
    </w:p>
    <w:p w:rsidR="00272BFE" w:rsidRDefault="00272BFE" w:rsidP="00272BFE">
      <w:pPr>
        <w:pStyle w:val="Odstavecseseznamem"/>
        <w:numPr>
          <w:ilvl w:val="0"/>
          <w:numId w:val="5"/>
        </w:numPr>
      </w:pPr>
      <w:r>
        <w:t>Zemská =&gt; Morava, Čechy…</w:t>
      </w:r>
    </w:p>
    <w:p w:rsidR="00272BFE" w:rsidRDefault="00272BFE" w:rsidP="00272BFE">
      <w:pPr>
        <w:pStyle w:val="Odstavecseseznamem"/>
        <w:numPr>
          <w:ilvl w:val="0"/>
          <w:numId w:val="5"/>
        </w:numPr>
      </w:pPr>
      <w:r>
        <w:t xml:space="preserve">Místní =&gt; Města </w:t>
      </w:r>
      <w:proofErr w:type="spellStart"/>
      <w:r>
        <w:t>etc</w:t>
      </w:r>
      <w:proofErr w:type="spellEnd"/>
      <w:r>
        <w:t>…</w:t>
      </w:r>
    </w:p>
    <w:p w:rsidR="00272BFE" w:rsidRDefault="00272BFE" w:rsidP="00272BFE">
      <w:pPr>
        <w:pStyle w:val="Odstavecseseznamem"/>
        <w:numPr>
          <w:ilvl w:val="0"/>
          <w:numId w:val="4"/>
        </w:numPr>
      </w:pPr>
      <w:r>
        <w:t>Šlo o přepouštění příkazů shora dál…</w:t>
      </w:r>
    </w:p>
    <w:p w:rsidR="00272BFE" w:rsidRDefault="00272BFE" w:rsidP="00272BFE">
      <w:pPr>
        <w:pStyle w:val="Nadpis3"/>
      </w:pPr>
      <w:r>
        <w:t xml:space="preserve">Nejvyšší soudní dvůr </w:t>
      </w:r>
    </w:p>
    <w:p w:rsidR="00272BFE" w:rsidRDefault="00272BFE" w:rsidP="00272BFE">
      <w:pPr>
        <w:pStyle w:val="Nadpis3"/>
      </w:pPr>
      <w:r>
        <w:t>Hospodářská a sociální reforma</w:t>
      </w:r>
    </w:p>
    <w:p w:rsidR="00272BFE" w:rsidRDefault="00272BFE" w:rsidP="00272BFE">
      <w:pPr>
        <w:pStyle w:val="Odstavecseseznamem"/>
        <w:numPr>
          <w:ilvl w:val="0"/>
          <w:numId w:val="4"/>
        </w:numPr>
      </w:pPr>
      <w:r>
        <w:t>Liberalizace (svoboda) podnikání</w:t>
      </w:r>
    </w:p>
    <w:p w:rsidR="00272BFE" w:rsidRDefault="00272BFE" w:rsidP="00272BFE">
      <w:pPr>
        <w:pStyle w:val="Odstavecseseznamem"/>
        <w:numPr>
          <w:ilvl w:val="0"/>
          <w:numId w:val="4"/>
        </w:numPr>
      </w:pPr>
      <w:r>
        <w:t>Jednotný systém měr a vah</w:t>
      </w:r>
    </w:p>
    <w:p w:rsidR="00272BFE" w:rsidRDefault="00272BFE" w:rsidP="00272BFE">
      <w:pPr>
        <w:pStyle w:val="Odstavecseseznamem"/>
        <w:numPr>
          <w:ilvl w:val="0"/>
          <w:numId w:val="4"/>
        </w:numPr>
      </w:pPr>
      <w:r>
        <w:t>Systém pošt</w:t>
      </w:r>
    </w:p>
    <w:p w:rsidR="00272BFE" w:rsidRDefault="00272BFE" w:rsidP="00272BFE">
      <w:pPr>
        <w:pStyle w:val="Odstavecseseznamem"/>
        <w:numPr>
          <w:ilvl w:val="0"/>
          <w:numId w:val="4"/>
        </w:numPr>
      </w:pPr>
      <w:r>
        <w:lastRenderedPageBreak/>
        <w:t>Tolary</w:t>
      </w:r>
    </w:p>
    <w:p w:rsidR="00272BFE" w:rsidRDefault="00272BFE" w:rsidP="00272BFE">
      <w:pPr>
        <w:pStyle w:val="Odstavecseseznamem"/>
        <w:numPr>
          <w:ilvl w:val="0"/>
          <w:numId w:val="4"/>
        </w:numPr>
      </w:pPr>
      <w:r>
        <w:t xml:space="preserve">1767 </w:t>
      </w:r>
      <w:r w:rsidR="004118C0">
        <w:t>–</w:t>
      </w:r>
      <w:r>
        <w:t xml:space="preserve"> </w:t>
      </w:r>
      <w:proofErr w:type="spellStart"/>
      <w:r w:rsidR="004118C0">
        <w:t>Urbaniální</w:t>
      </w:r>
      <w:proofErr w:type="spellEnd"/>
      <w:r w:rsidR="004118C0">
        <w:t xml:space="preserve"> patent – omezuje nevolnictví</w:t>
      </w:r>
    </w:p>
    <w:p w:rsidR="004118C0" w:rsidRDefault="004118C0" w:rsidP="00272BFE">
      <w:pPr>
        <w:pStyle w:val="Odstavecseseznamem"/>
        <w:numPr>
          <w:ilvl w:val="0"/>
          <w:numId w:val="4"/>
        </w:numPr>
      </w:pPr>
      <w:r>
        <w:t xml:space="preserve">1775 – Robotní patent – omezuje robotní </w:t>
      </w:r>
      <w:proofErr w:type="spellStart"/>
      <w:r>
        <w:t>povinosti</w:t>
      </w:r>
      <w:proofErr w:type="spellEnd"/>
    </w:p>
    <w:p w:rsidR="004118C0" w:rsidRDefault="004118C0" w:rsidP="00272BFE">
      <w:pPr>
        <w:pStyle w:val="Odstavecseseznamem"/>
        <w:numPr>
          <w:ilvl w:val="0"/>
          <w:numId w:val="4"/>
        </w:numPr>
      </w:pPr>
      <w:proofErr w:type="spellStart"/>
      <w:r>
        <w:t>Raabizace</w:t>
      </w:r>
      <w:proofErr w:type="spellEnd"/>
      <w:r>
        <w:t xml:space="preserve"> – (část rustikálu =&gt; dominikál)</w:t>
      </w:r>
    </w:p>
    <w:p w:rsidR="004118C0" w:rsidRDefault="004118C0" w:rsidP="004118C0">
      <w:pPr>
        <w:pStyle w:val="Nadpis3"/>
      </w:pPr>
      <w:r>
        <w:t>Školská reforma</w:t>
      </w:r>
    </w:p>
    <w:p w:rsidR="004118C0" w:rsidRDefault="004118C0" w:rsidP="004118C0">
      <w:pPr>
        <w:pStyle w:val="Odstavecseseznamem"/>
        <w:numPr>
          <w:ilvl w:val="0"/>
          <w:numId w:val="4"/>
        </w:numPr>
      </w:pPr>
      <w:r>
        <w:t>1774 – Povinná školní docházka (6-12 let)</w:t>
      </w:r>
    </w:p>
    <w:p w:rsidR="004118C0" w:rsidRDefault="004118C0" w:rsidP="004118C0">
      <w:pPr>
        <w:pStyle w:val="Odstavecseseznamem"/>
        <w:numPr>
          <w:ilvl w:val="0"/>
          <w:numId w:val="4"/>
        </w:numPr>
      </w:pPr>
      <w:r>
        <w:t>Většina škol je církevních</w:t>
      </w:r>
    </w:p>
    <w:p w:rsidR="004118C0" w:rsidRDefault="004118C0" w:rsidP="004118C0">
      <w:pPr>
        <w:pStyle w:val="Odstavecseseznamem"/>
        <w:numPr>
          <w:ilvl w:val="0"/>
          <w:numId w:val="4"/>
        </w:numPr>
      </w:pPr>
      <w:r>
        <w:t>Sekularizace (zesvětšťování) školství</w:t>
      </w:r>
    </w:p>
    <w:p w:rsidR="004118C0" w:rsidRDefault="004118C0" w:rsidP="004118C0">
      <w:pPr>
        <w:pStyle w:val="Odstavecseseznamem"/>
        <w:numPr>
          <w:ilvl w:val="0"/>
          <w:numId w:val="4"/>
        </w:numPr>
      </w:pPr>
      <w:r>
        <w:t>Stupně:</w:t>
      </w:r>
    </w:p>
    <w:p w:rsidR="004118C0" w:rsidRDefault="004118C0" w:rsidP="004118C0">
      <w:pPr>
        <w:pStyle w:val="Odstavecseseznamem"/>
        <w:numPr>
          <w:ilvl w:val="1"/>
          <w:numId w:val="4"/>
        </w:numPr>
      </w:pPr>
      <w:r>
        <w:t>Triviální</w:t>
      </w:r>
    </w:p>
    <w:p w:rsidR="004118C0" w:rsidRDefault="004118C0" w:rsidP="004118C0">
      <w:pPr>
        <w:pStyle w:val="Odstavecseseznamem"/>
        <w:numPr>
          <w:ilvl w:val="1"/>
          <w:numId w:val="4"/>
        </w:numPr>
      </w:pPr>
      <w:proofErr w:type="spellStart"/>
      <w:r>
        <w:t>Městké</w:t>
      </w:r>
      <w:proofErr w:type="spellEnd"/>
      <w:r>
        <w:t xml:space="preserve"> školy</w:t>
      </w:r>
    </w:p>
    <w:p w:rsidR="004118C0" w:rsidRDefault="004118C0" w:rsidP="004118C0">
      <w:pPr>
        <w:pStyle w:val="Odstavecseseznamem"/>
        <w:numPr>
          <w:ilvl w:val="1"/>
          <w:numId w:val="4"/>
        </w:numPr>
      </w:pPr>
      <w:r>
        <w:t>Odborné školy (SŠ)</w:t>
      </w:r>
    </w:p>
    <w:p w:rsidR="004118C0" w:rsidRDefault="004118C0" w:rsidP="004118C0">
      <w:pPr>
        <w:pStyle w:val="Odstavecseseznamem"/>
        <w:numPr>
          <w:ilvl w:val="1"/>
          <w:numId w:val="4"/>
        </w:numPr>
      </w:pPr>
      <w:r>
        <w:t>-----</w:t>
      </w:r>
    </w:p>
    <w:p w:rsidR="004118C0" w:rsidRDefault="004118C0" w:rsidP="004118C0">
      <w:pPr>
        <w:pStyle w:val="Odstavecseseznamem"/>
        <w:numPr>
          <w:ilvl w:val="1"/>
          <w:numId w:val="4"/>
        </w:numPr>
      </w:pPr>
      <w:r>
        <w:t xml:space="preserve">Univerzity – trošku </w:t>
      </w:r>
      <w:proofErr w:type="spellStart"/>
      <w:r>
        <w:t>jinej</w:t>
      </w:r>
      <w:proofErr w:type="spellEnd"/>
      <w:r>
        <w:t xml:space="preserve"> systém</w:t>
      </w:r>
    </w:p>
    <w:p w:rsidR="004118C0" w:rsidRDefault="004118C0" w:rsidP="004118C0">
      <w:pPr>
        <w:pStyle w:val="Nadpis3"/>
      </w:pPr>
      <w:r>
        <w:t>Armádní</w:t>
      </w:r>
    </w:p>
    <w:p w:rsidR="004118C0" w:rsidRDefault="004118C0" w:rsidP="004118C0">
      <w:pPr>
        <w:pStyle w:val="Odstavecseseznamem"/>
        <w:numPr>
          <w:ilvl w:val="0"/>
          <w:numId w:val="4"/>
        </w:numPr>
      </w:pPr>
      <w:r>
        <w:t>Verbuňk, pravidelná armáda, 14 let</w:t>
      </w:r>
    </w:p>
    <w:p w:rsidR="004118C0" w:rsidRDefault="004118C0" w:rsidP="004118C0">
      <w:pPr>
        <w:pStyle w:val="Odstavecseseznamem"/>
        <w:numPr>
          <w:ilvl w:val="0"/>
          <w:numId w:val="4"/>
        </w:numPr>
      </w:pPr>
      <w:r>
        <w:t>Odborné vojenské školy =&gt; nikdy se nepovedlo opravdovou armádu</w:t>
      </w:r>
    </w:p>
    <w:p w:rsidR="004118C0" w:rsidRDefault="004118C0" w:rsidP="004118C0"/>
    <w:p w:rsidR="004118C0" w:rsidRDefault="004118C0" w:rsidP="004118C0">
      <w:r>
        <w:t>MT vytvořila funkční stát</w:t>
      </w:r>
    </w:p>
    <w:p w:rsidR="00CF76BA" w:rsidRDefault="00CF76BA" w:rsidP="00CF76BA">
      <w:pPr>
        <w:pStyle w:val="Nadpis3"/>
      </w:pPr>
      <w:r>
        <w:t>1775 – Selské povstání</w:t>
      </w:r>
    </w:p>
    <w:p w:rsidR="00CF76BA" w:rsidRDefault="00CF76BA" w:rsidP="00CF76BA">
      <w:pPr>
        <w:pStyle w:val="Odstavecseseznamem"/>
        <w:numPr>
          <w:ilvl w:val="0"/>
          <w:numId w:val="4"/>
        </w:numPr>
      </w:pPr>
      <w:r>
        <w:t>Chlumec nad Cidlinou</w:t>
      </w:r>
    </w:p>
    <w:p w:rsidR="00CF76BA" w:rsidRDefault="00CF76BA" w:rsidP="00CF76BA">
      <w:pPr>
        <w:pStyle w:val="Nadpis2"/>
      </w:pPr>
      <w:r>
        <w:t>Josef II</w:t>
      </w:r>
    </w:p>
    <w:p w:rsidR="00CF76BA" w:rsidRDefault="00CF76BA" w:rsidP="00CF76BA">
      <w:pPr>
        <w:pStyle w:val="Odstavecseseznamem"/>
        <w:numPr>
          <w:ilvl w:val="0"/>
          <w:numId w:val="4"/>
        </w:numPr>
      </w:pPr>
      <w:r>
        <w:t>1781 – Patent o zrušení nevolnictví</w:t>
      </w:r>
    </w:p>
    <w:p w:rsidR="00CF76BA" w:rsidRDefault="00CF76BA" w:rsidP="00CF76BA">
      <w:pPr>
        <w:pStyle w:val="Odstavecseseznamem"/>
        <w:numPr>
          <w:ilvl w:val="0"/>
          <w:numId w:val="4"/>
        </w:numPr>
      </w:pPr>
      <w:r>
        <w:t>Rolník je svobodným člověkem</w:t>
      </w:r>
    </w:p>
    <w:p w:rsidR="00CF76BA" w:rsidRDefault="00CF76BA" w:rsidP="00CF76BA">
      <w:pPr>
        <w:pStyle w:val="Odstavecseseznamem"/>
        <w:numPr>
          <w:ilvl w:val="0"/>
          <w:numId w:val="4"/>
        </w:numPr>
      </w:pPr>
      <w:r>
        <w:t>Robota zůstává jako způsob platby za půdu pro ty, co nemají na vlastní</w:t>
      </w:r>
    </w:p>
    <w:p w:rsidR="00CF76BA" w:rsidRDefault="00CF76BA" w:rsidP="00CF76BA">
      <w:pPr>
        <w:pStyle w:val="Nadpis3"/>
      </w:pPr>
      <w:r>
        <w:t>Toleranční patent</w:t>
      </w:r>
    </w:p>
    <w:p w:rsidR="00CF76BA" w:rsidRDefault="00CF76BA" w:rsidP="00CF76BA">
      <w:pPr>
        <w:pStyle w:val="Odstavecseseznamem"/>
        <w:numPr>
          <w:ilvl w:val="0"/>
          <w:numId w:val="4"/>
        </w:numPr>
      </w:pPr>
      <w:r>
        <w:t>Povolení nekatolických náboženství</w:t>
      </w:r>
    </w:p>
    <w:p w:rsidR="00CF76BA" w:rsidRDefault="00CF76BA" w:rsidP="00CF76BA">
      <w:pPr>
        <w:pStyle w:val="Odstavecseseznamem"/>
        <w:numPr>
          <w:ilvl w:val="0"/>
          <w:numId w:val="4"/>
        </w:numPr>
      </w:pPr>
      <w:r>
        <w:t>Evangelických náboženství</w:t>
      </w:r>
    </w:p>
    <w:p w:rsidR="00CF76BA" w:rsidRDefault="00CF76BA" w:rsidP="00CF76BA">
      <w:pPr>
        <w:pStyle w:val="Nadpis3"/>
      </w:pPr>
      <w:r>
        <w:t>Matrika</w:t>
      </w:r>
    </w:p>
    <w:p w:rsidR="00CF76BA" w:rsidRDefault="00CF76BA" w:rsidP="00CF76BA">
      <w:pPr>
        <w:pStyle w:val="Odstavecseseznamem"/>
        <w:numPr>
          <w:ilvl w:val="0"/>
          <w:numId w:val="4"/>
        </w:numPr>
      </w:pPr>
      <w:r>
        <w:t>Křestní, úmrtní, oddací list</w:t>
      </w:r>
    </w:p>
    <w:p w:rsidR="00CF76BA" w:rsidRDefault="00CF76BA" w:rsidP="00CF76BA">
      <w:pPr>
        <w:pStyle w:val="Nadpis3"/>
      </w:pPr>
      <w:r>
        <w:t xml:space="preserve">Církev </w:t>
      </w:r>
    </w:p>
    <w:p w:rsidR="00CF76BA" w:rsidRDefault="00CF76BA" w:rsidP="00CF76BA">
      <w:pPr>
        <w:pStyle w:val="Odstavecseseznamem"/>
        <w:numPr>
          <w:ilvl w:val="0"/>
          <w:numId w:val="4"/>
        </w:numPr>
      </w:pPr>
      <w:r>
        <w:t>Ruší Kláštery, kostely</w:t>
      </w:r>
    </w:p>
    <w:p w:rsidR="00CF76BA" w:rsidRDefault="00CF76BA" w:rsidP="00CF76BA">
      <w:pPr>
        <w:pStyle w:val="Odstavecseseznamem"/>
        <w:numPr>
          <w:ilvl w:val="0"/>
          <w:numId w:val="4"/>
        </w:numPr>
      </w:pPr>
      <w:r>
        <w:t>Církevní =&gt; nemocnice, kasárna</w:t>
      </w:r>
    </w:p>
    <w:p w:rsidR="00CF76BA" w:rsidRDefault="00CF76BA" w:rsidP="00CF76BA">
      <w:pPr>
        <w:pStyle w:val="Nadpis3"/>
      </w:pPr>
      <w:r>
        <w:t>Občanský zákoník – 1. Definována „rovnost“ před zákonem</w:t>
      </w:r>
    </w:p>
    <w:p w:rsidR="00CF76BA" w:rsidRDefault="00CF76BA" w:rsidP="00CF76BA">
      <w:pPr>
        <w:pStyle w:val="Odstavecseseznamem"/>
        <w:numPr>
          <w:ilvl w:val="0"/>
          <w:numId w:val="4"/>
        </w:numPr>
      </w:pPr>
      <w:r>
        <w:t>Ruší čarodějnictví</w:t>
      </w:r>
    </w:p>
    <w:p w:rsidR="00CF76BA" w:rsidRPr="00CF76BA" w:rsidRDefault="00CF76BA" w:rsidP="00CF76BA">
      <w:pPr>
        <w:pStyle w:val="Odstavecseseznamem"/>
        <w:numPr>
          <w:ilvl w:val="0"/>
          <w:numId w:val="4"/>
        </w:numPr>
      </w:pPr>
      <w:r>
        <w:t>Liberalizuje životní styl v monarchii, vstup do 19. století</w:t>
      </w:r>
      <w:bookmarkStart w:id="0" w:name="_GoBack"/>
      <w:bookmarkEnd w:id="0"/>
    </w:p>
    <w:sectPr w:rsidR="00CF76BA" w:rsidRPr="00CF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87E"/>
    <w:multiLevelType w:val="hybridMultilevel"/>
    <w:tmpl w:val="F782D37A"/>
    <w:lvl w:ilvl="0" w:tplc="1F4CF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6142"/>
    <w:multiLevelType w:val="hybridMultilevel"/>
    <w:tmpl w:val="2AD0C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65A92"/>
    <w:multiLevelType w:val="hybridMultilevel"/>
    <w:tmpl w:val="9DBA530E"/>
    <w:lvl w:ilvl="0" w:tplc="5E009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17142"/>
    <w:multiLevelType w:val="hybridMultilevel"/>
    <w:tmpl w:val="73EEFE2E"/>
    <w:lvl w:ilvl="0" w:tplc="5E009AB0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1CF0E36"/>
    <w:multiLevelType w:val="hybridMultilevel"/>
    <w:tmpl w:val="6E2C1CAE"/>
    <w:lvl w:ilvl="0" w:tplc="91A60F26">
      <w:start w:val="1622"/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F0"/>
    <w:rsid w:val="00003DA9"/>
    <w:rsid w:val="00045814"/>
    <w:rsid w:val="00054782"/>
    <w:rsid w:val="0005767A"/>
    <w:rsid w:val="00083D06"/>
    <w:rsid w:val="000908DF"/>
    <w:rsid w:val="000A4209"/>
    <w:rsid w:val="000B67D1"/>
    <w:rsid w:val="001512DA"/>
    <w:rsid w:val="00151D89"/>
    <w:rsid w:val="00153CC4"/>
    <w:rsid w:val="001551FB"/>
    <w:rsid w:val="001828EF"/>
    <w:rsid w:val="00193453"/>
    <w:rsid w:val="001C50EB"/>
    <w:rsid w:val="001F100D"/>
    <w:rsid w:val="00200A38"/>
    <w:rsid w:val="00236990"/>
    <w:rsid w:val="00244A6E"/>
    <w:rsid w:val="00255978"/>
    <w:rsid w:val="00272BFE"/>
    <w:rsid w:val="00276C36"/>
    <w:rsid w:val="00284D9D"/>
    <w:rsid w:val="002A1A4F"/>
    <w:rsid w:val="002A3E33"/>
    <w:rsid w:val="002B1EA6"/>
    <w:rsid w:val="002B39B0"/>
    <w:rsid w:val="002B6C40"/>
    <w:rsid w:val="002D72E7"/>
    <w:rsid w:val="002E2A80"/>
    <w:rsid w:val="003105DE"/>
    <w:rsid w:val="003111CA"/>
    <w:rsid w:val="00311E09"/>
    <w:rsid w:val="00327E64"/>
    <w:rsid w:val="00345347"/>
    <w:rsid w:val="00371172"/>
    <w:rsid w:val="00372869"/>
    <w:rsid w:val="00394436"/>
    <w:rsid w:val="003A292C"/>
    <w:rsid w:val="003A72C6"/>
    <w:rsid w:val="003B7311"/>
    <w:rsid w:val="003E7FC2"/>
    <w:rsid w:val="004103B8"/>
    <w:rsid w:val="004118C0"/>
    <w:rsid w:val="00442503"/>
    <w:rsid w:val="00455BC7"/>
    <w:rsid w:val="004824B8"/>
    <w:rsid w:val="0049286D"/>
    <w:rsid w:val="004937AE"/>
    <w:rsid w:val="004E201A"/>
    <w:rsid w:val="004E71BB"/>
    <w:rsid w:val="00514329"/>
    <w:rsid w:val="0054783D"/>
    <w:rsid w:val="005A10A1"/>
    <w:rsid w:val="005B0ABA"/>
    <w:rsid w:val="005C073F"/>
    <w:rsid w:val="005C2A42"/>
    <w:rsid w:val="005E1BD1"/>
    <w:rsid w:val="005F5379"/>
    <w:rsid w:val="0062604F"/>
    <w:rsid w:val="00643B08"/>
    <w:rsid w:val="00663191"/>
    <w:rsid w:val="00671CB8"/>
    <w:rsid w:val="00674A36"/>
    <w:rsid w:val="00677D60"/>
    <w:rsid w:val="006925C1"/>
    <w:rsid w:val="0069371B"/>
    <w:rsid w:val="006C1A5B"/>
    <w:rsid w:val="006C6FB7"/>
    <w:rsid w:val="006E05F0"/>
    <w:rsid w:val="00712ED8"/>
    <w:rsid w:val="00720D10"/>
    <w:rsid w:val="00724C3D"/>
    <w:rsid w:val="00750F2C"/>
    <w:rsid w:val="00757318"/>
    <w:rsid w:val="007812F7"/>
    <w:rsid w:val="007B24C0"/>
    <w:rsid w:val="007E71FF"/>
    <w:rsid w:val="007F1A5A"/>
    <w:rsid w:val="00803BB1"/>
    <w:rsid w:val="0080591F"/>
    <w:rsid w:val="00816150"/>
    <w:rsid w:val="00844160"/>
    <w:rsid w:val="00845E77"/>
    <w:rsid w:val="008774B2"/>
    <w:rsid w:val="008841CC"/>
    <w:rsid w:val="00887D63"/>
    <w:rsid w:val="008B53D9"/>
    <w:rsid w:val="008B7A11"/>
    <w:rsid w:val="008C75B9"/>
    <w:rsid w:val="008F5310"/>
    <w:rsid w:val="00904BEA"/>
    <w:rsid w:val="009073AF"/>
    <w:rsid w:val="00932BDB"/>
    <w:rsid w:val="00952081"/>
    <w:rsid w:val="009A7CB7"/>
    <w:rsid w:val="009B54E1"/>
    <w:rsid w:val="009C5B5D"/>
    <w:rsid w:val="009D3C93"/>
    <w:rsid w:val="009E4367"/>
    <w:rsid w:val="00A05A5B"/>
    <w:rsid w:val="00A30513"/>
    <w:rsid w:val="00A479BB"/>
    <w:rsid w:val="00A54C4A"/>
    <w:rsid w:val="00A5737D"/>
    <w:rsid w:val="00A66213"/>
    <w:rsid w:val="00AA24AB"/>
    <w:rsid w:val="00AD7C98"/>
    <w:rsid w:val="00AF19B1"/>
    <w:rsid w:val="00AF6325"/>
    <w:rsid w:val="00B15E8E"/>
    <w:rsid w:val="00B20F0F"/>
    <w:rsid w:val="00B37274"/>
    <w:rsid w:val="00B52693"/>
    <w:rsid w:val="00B97AB7"/>
    <w:rsid w:val="00BC5857"/>
    <w:rsid w:val="00BF2764"/>
    <w:rsid w:val="00BF5650"/>
    <w:rsid w:val="00C07D83"/>
    <w:rsid w:val="00C469C0"/>
    <w:rsid w:val="00CA1EA7"/>
    <w:rsid w:val="00CC6024"/>
    <w:rsid w:val="00CD0505"/>
    <w:rsid w:val="00CD4B8A"/>
    <w:rsid w:val="00CE2090"/>
    <w:rsid w:val="00CF76BA"/>
    <w:rsid w:val="00D10160"/>
    <w:rsid w:val="00D21821"/>
    <w:rsid w:val="00D22684"/>
    <w:rsid w:val="00D45E90"/>
    <w:rsid w:val="00D60B58"/>
    <w:rsid w:val="00D80D34"/>
    <w:rsid w:val="00DC6894"/>
    <w:rsid w:val="00DD57CE"/>
    <w:rsid w:val="00DD622E"/>
    <w:rsid w:val="00E15D40"/>
    <w:rsid w:val="00E2237E"/>
    <w:rsid w:val="00E253A2"/>
    <w:rsid w:val="00E3620E"/>
    <w:rsid w:val="00E40B62"/>
    <w:rsid w:val="00E42383"/>
    <w:rsid w:val="00E52E84"/>
    <w:rsid w:val="00E701BB"/>
    <w:rsid w:val="00E80B61"/>
    <w:rsid w:val="00EE0415"/>
    <w:rsid w:val="00EF012A"/>
    <w:rsid w:val="00F13306"/>
    <w:rsid w:val="00F47C7B"/>
    <w:rsid w:val="00FA392B"/>
    <w:rsid w:val="00FA7192"/>
    <w:rsid w:val="00FB62BE"/>
    <w:rsid w:val="00FC3327"/>
    <w:rsid w:val="00FD12BD"/>
    <w:rsid w:val="00FD13C9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0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26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5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F56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E0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0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E05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0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E0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52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F56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F565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0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26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5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F56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E0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0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E05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0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E0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52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F56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F565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1497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Valíček</dc:creator>
  <cp:lastModifiedBy>Václav Valíček</cp:lastModifiedBy>
  <cp:revision>13</cp:revision>
  <dcterms:created xsi:type="dcterms:W3CDTF">2013-04-03T18:22:00Z</dcterms:created>
  <dcterms:modified xsi:type="dcterms:W3CDTF">2013-04-03T21:06:00Z</dcterms:modified>
</cp:coreProperties>
</file>